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65C" w:rsidRPr="0073265C" w:rsidRDefault="006E4F27" w:rsidP="0073265C">
      <w:pPr>
        <w:rPr>
          <w:rFonts w:ascii="Arial" w:hAnsi="Arial" w:cs="Arial"/>
          <w:b/>
          <w:bCs/>
          <w:u w:val="single"/>
        </w:rPr>
      </w:pPr>
      <w:r>
        <w:rPr>
          <w:rFonts w:ascii="Arial" w:hAnsi="Arial" w:cs="Arial"/>
          <w:b/>
          <w:bCs/>
          <w:u w:val="single"/>
        </w:rPr>
        <w:t xml:space="preserve">LMS </w:t>
      </w:r>
      <w:r w:rsidR="00422EA9">
        <w:rPr>
          <w:rFonts w:ascii="Arial" w:hAnsi="Arial" w:cs="Arial"/>
          <w:b/>
          <w:bCs/>
          <w:u w:val="single"/>
        </w:rPr>
        <w:t>Gu</w:t>
      </w:r>
      <w:r w:rsidR="00F263F7">
        <w:rPr>
          <w:rFonts w:ascii="Arial" w:hAnsi="Arial" w:cs="Arial"/>
          <w:b/>
          <w:bCs/>
          <w:u w:val="single"/>
        </w:rPr>
        <w:t>i</w:t>
      </w:r>
      <w:r w:rsidR="00422EA9">
        <w:rPr>
          <w:rFonts w:ascii="Arial" w:hAnsi="Arial" w:cs="Arial"/>
          <w:b/>
          <w:bCs/>
          <w:u w:val="single"/>
        </w:rPr>
        <w:t>dance</w:t>
      </w:r>
      <w:r w:rsidR="00086E9C">
        <w:rPr>
          <w:rFonts w:ascii="Arial" w:hAnsi="Arial" w:cs="Arial"/>
          <w:b/>
          <w:bCs/>
          <w:u w:val="single"/>
        </w:rPr>
        <w:t xml:space="preserve"> </w:t>
      </w:r>
      <w:r w:rsidR="00AA08D8">
        <w:rPr>
          <w:rFonts w:ascii="Arial" w:hAnsi="Arial" w:cs="Arial"/>
          <w:b/>
          <w:bCs/>
          <w:u w:val="single"/>
        </w:rPr>
        <w:t>September</w:t>
      </w:r>
      <w:r w:rsidR="00086E9C">
        <w:rPr>
          <w:rFonts w:ascii="Arial" w:hAnsi="Arial" w:cs="Arial"/>
          <w:b/>
          <w:bCs/>
          <w:u w:val="single"/>
        </w:rPr>
        <w:t xml:space="preserve"> 2020</w:t>
      </w:r>
    </w:p>
    <w:p w:rsidR="0073265C" w:rsidRPr="0073265C" w:rsidRDefault="0073265C" w:rsidP="0073265C">
      <w:pPr>
        <w:rPr>
          <w:rFonts w:ascii="Arial" w:hAnsi="Arial" w:cs="Arial"/>
          <w:b/>
          <w:bCs/>
        </w:rPr>
      </w:pPr>
    </w:p>
    <w:p w:rsidR="0073265C" w:rsidRPr="0073265C" w:rsidRDefault="00422EA9" w:rsidP="0073265C">
      <w:pPr>
        <w:rPr>
          <w:rFonts w:ascii="Arial" w:hAnsi="Arial" w:cs="Arial"/>
          <w:b/>
          <w:bCs/>
          <w:u w:val="single"/>
        </w:rPr>
      </w:pPr>
      <w:r>
        <w:rPr>
          <w:rFonts w:ascii="Arial" w:hAnsi="Arial" w:cs="Arial"/>
          <w:b/>
          <w:bCs/>
          <w:u w:val="single"/>
        </w:rPr>
        <w:t xml:space="preserve">KEY PRINCIPLES </w:t>
      </w:r>
      <w:r w:rsidR="00F263F7">
        <w:rPr>
          <w:rFonts w:ascii="Arial" w:hAnsi="Arial" w:cs="Arial"/>
          <w:b/>
          <w:bCs/>
          <w:u w:val="single"/>
        </w:rPr>
        <w:t>AND RULES</w:t>
      </w:r>
    </w:p>
    <w:p w:rsidR="0073265C" w:rsidRPr="0073265C" w:rsidRDefault="0073265C" w:rsidP="0073265C">
      <w:pPr>
        <w:rPr>
          <w:rFonts w:ascii="Arial" w:hAnsi="Arial" w:cs="Arial"/>
          <w:color w:val="1F497D"/>
        </w:rPr>
      </w:pPr>
    </w:p>
    <w:p w:rsidR="00422EA9" w:rsidRDefault="00E033CF" w:rsidP="008D3EBE">
      <w:pPr>
        <w:pStyle w:val="ListParagraph"/>
        <w:numPr>
          <w:ilvl w:val="0"/>
          <w:numId w:val="1"/>
        </w:numPr>
        <w:spacing w:before="100" w:after="100"/>
        <w:rPr>
          <w:rFonts w:ascii="Arial" w:hAnsi="Arial" w:cs="Arial"/>
          <w:color w:val="0D0D0D" w:themeColor="text1" w:themeTint="F2"/>
        </w:rPr>
      </w:pPr>
      <w:r w:rsidRPr="00AB28B7">
        <w:rPr>
          <w:rFonts w:ascii="Arial" w:hAnsi="Arial" w:cs="Arial"/>
          <w:color w:val="0D0D0D" w:themeColor="text1" w:themeTint="F2"/>
        </w:rPr>
        <w:t xml:space="preserve">Social distancing must be maintained in all areas. </w:t>
      </w:r>
    </w:p>
    <w:p w:rsidR="00086E9C" w:rsidRPr="00D009EB" w:rsidRDefault="00086E9C" w:rsidP="008D3EBE">
      <w:pPr>
        <w:pStyle w:val="ListParagraph"/>
        <w:numPr>
          <w:ilvl w:val="0"/>
          <w:numId w:val="1"/>
        </w:numPr>
        <w:spacing w:before="100" w:after="100"/>
        <w:rPr>
          <w:rFonts w:ascii="Arial" w:hAnsi="Arial" w:cs="Arial"/>
          <w:color w:val="0D0D0D" w:themeColor="text1" w:themeTint="F2"/>
        </w:rPr>
      </w:pPr>
      <w:r w:rsidRPr="00D009EB">
        <w:rPr>
          <w:rFonts w:ascii="Arial" w:hAnsi="Arial" w:cs="Arial"/>
          <w:color w:val="0D0D0D" w:themeColor="text1" w:themeTint="F2"/>
        </w:rPr>
        <w:t xml:space="preserve">Where teams are running rotas or shift patterns to manage occupancy, you should only come to the institute when you are included in the on-site team. </w:t>
      </w:r>
      <w:r w:rsidR="000B2A2D" w:rsidRPr="00D009EB">
        <w:rPr>
          <w:rFonts w:ascii="Arial" w:hAnsi="Arial" w:cs="Arial"/>
          <w:color w:val="0D0D0D" w:themeColor="text1" w:themeTint="F2"/>
        </w:rPr>
        <w:t xml:space="preserve">At other times you should work from home. </w:t>
      </w:r>
    </w:p>
    <w:p w:rsidR="00E033CF" w:rsidRPr="00422EA9" w:rsidRDefault="00086E9C" w:rsidP="008D3EBE">
      <w:pPr>
        <w:pStyle w:val="ListParagraph"/>
        <w:numPr>
          <w:ilvl w:val="0"/>
          <w:numId w:val="1"/>
        </w:numPr>
        <w:spacing w:before="100" w:after="100"/>
        <w:rPr>
          <w:rFonts w:ascii="Arial" w:hAnsi="Arial" w:cs="Arial"/>
          <w:color w:val="0D0D0D" w:themeColor="text1" w:themeTint="F2"/>
        </w:rPr>
      </w:pPr>
      <w:r w:rsidRPr="00D009EB">
        <w:rPr>
          <w:rFonts w:ascii="Arial" w:hAnsi="Arial" w:cs="Arial"/>
          <w:color w:val="0D0D0D" w:themeColor="text1" w:themeTint="F2"/>
        </w:rPr>
        <w:t>F</w:t>
      </w:r>
      <w:r w:rsidR="00422EA9" w:rsidRPr="00D009EB">
        <w:rPr>
          <w:rFonts w:ascii="Arial" w:hAnsi="Arial" w:cs="Arial"/>
          <w:color w:val="0D0D0D" w:themeColor="text1" w:themeTint="F2"/>
        </w:rPr>
        <w:t>ace coverings are mandatory in all</w:t>
      </w:r>
      <w:r w:rsidR="009633FE" w:rsidRPr="00D009EB">
        <w:rPr>
          <w:rFonts w:ascii="Arial" w:hAnsi="Arial" w:cs="Arial"/>
          <w:color w:val="0D0D0D" w:themeColor="text1" w:themeTint="F2"/>
        </w:rPr>
        <w:t xml:space="preserve"> LMS</w:t>
      </w:r>
      <w:r w:rsidR="00422EA9" w:rsidRPr="00D009EB">
        <w:rPr>
          <w:rFonts w:ascii="Arial" w:hAnsi="Arial" w:cs="Arial"/>
          <w:color w:val="0D0D0D" w:themeColor="text1" w:themeTint="F2"/>
        </w:rPr>
        <w:t xml:space="preserve"> areas except for </w:t>
      </w:r>
      <w:r w:rsidR="00D10250" w:rsidRPr="00D009EB">
        <w:rPr>
          <w:rFonts w:ascii="Arial" w:hAnsi="Arial" w:cs="Arial"/>
          <w:color w:val="0D0D0D" w:themeColor="text1" w:themeTint="F2"/>
        </w:rPr>
        <w:t xml:space="preserve">single user offices and </w:t>
      </w:r>
      <w:r w:rsidR="00422EA9" w:rsidRPr="00D009EB">
        <w:rPr>
          <w:rFonts w:ascii="Arial" w:hAnsi="Arial" w:cs="Arial"/>
          <w:color w:val="0D0D0D" w:themeColor="text1" w:themeTint="F2"/>
        </w:rPr>
        <w:t>the</w:t>
      </w:r>
      <w:r w:rsidR="00422EA9">
        <w:rPr>
          <w:rFonts w:ascii="Arial" w:hAnsi="Arial" w:cs="Arial"/>
          <w:color w:val="0D0D0D" w:themeColor="text1" w:themeTint="F2"/>
        </w:rPr>
        <w:t xml:space="preserve"> designated lunch areas (6</w:t>
      </w:r>
      <w:r w:rsidR="00422EA9" w:rsidRPr="00422EA9">
        <w:rPr>
          <w:rFonts w:ascii="Arial" w:hAnsi="Arial" w:cs="Arial"/>
          <w:color w:val="0D0D0D" w:themeColor="text1" w:themeTint="F2"/>
          <w:vertAlign w:val="superscript"/>
        </w:rPr>
        <w:t>th</w:t>
      </w:r>
      <w:r w:rsidR="00422EA9">
        <w:rPr>
          <w:rFonts w:ascii="Arial" w:hAnsi="Arial" w:cs="Arial"/>
          <w:color w:val="0D0D0D" w:themeColor="text1" w:themeTint="F2"/>
        </w:rPr>
        <w:t xml:space="preserve"> floor café, seminar room, ICTEM atrium breakout pods)</w:t>
      </w:r>
      <w:r w:rsidR="00D23C86" w:rsidRPr="00A608F7">
        <w:rPr>
          <w:rFonts w:ascii="Arial" w:hAnsi="Arial" w:cs="Arial"/>
        </w:rPr>
        <w:t xml:space="preserve">. </w:t>
      </w:r>
      <w:r w:rsidR="00422EA9">
        <w:rPr>
          <w:rFonts w:ascii="Arial" w:hAnsi="Arial" w:cs="Arial"/>
        </w:rPr>
        <w:t xml:space="preserve">Reusable face coverings are available from the HR </w:t>
      </w:r>
      <w:r>
        <w:rPr>
          <w:rFonts w:ascii="Arial" w:hAnsi="Arial" w:cs="Arial"/>
        </w:rPr>
        <w:t xml:space="preserve">or admin </w:t>
      </w:r>
      <w:r w:rsidR="00422EA9">
        <w:rPr>
          <w:rFonts w:ascii="Arial" w:hAnsi="Arial" w:cs="Arial"/>
        </w:rPr>
        <w:t>office Monday to Friday</w:t>
      </w:r>
      <w:r w:rsidR="00D10250">
        <w:rPr>
          <w:rFonts w:ascii="Arial" w:hAnsi="Arial" w:cs="Arial"/>
        </w:rPr>
        <w:t>.</w:t>
      </w:r>
    </w:p>
    <w:p w:rsidR="002D5E42" w:rsidRPr="00BE2B44" w:rsidRDefault="0073265C" w:rsidP="0036791A">
      <w:pPr>
        <w:pStyle w:val="ListParagraph"/>
        <w:numPr>
          <w:ilvl w:val="0"/>
          <w:numId w:val="1"/>
        </w:numPr>
        <w:spacing w:before="100" w:after="100"/>
        <w:rPr>
          <w:rFonts w:ascii="Arial" w:hAnsi="Arial" w:cs="Arial"/>
          <w:color w:val="0D0D0D" w:themeColor="text1" w:themeTint="F2"/>
        </w:rPr>
      </w:pPr>
      <w:r w:rsidRPr="00BE2B44">
        <w:rPr>
          <w:rFonts w:ascii="Arial" w:hAnsi="Arial" w:cs="Arial"/>
          <w:color w:val="0D0D0D" w:themeColor="text1" w:themeTint="F2"/>
        </w:rPr>
        <w:t>If you develop symptoms</w:t>
      </w:r>
      <w:r w:rsidR="00422EA9" w:rsidRPr="00BE2B44">
        <w:rPr>
          <w:rFonts w:ascii="Arial" w:hAnsi="Arial" w:cs="Arial"/>
          <w:color w:val="0D0D0D" w:themeColor="text1" w:themeTint="F2"/>
        </w:rPr>
        <w:t xml:space="preserve"> </w:t>
      </w:r>
      <w:r w:rsidR="00086E9C" w:rsidRPr="00BE2B44">
        <w:rPr>
          <w:rFonts w:ascii="Arial" w:hAnsi="Arial" w:cs="Arial"/>
          <w:color w:val="0D0D0D" w:themeColor="text1" w:themeTint="F2"/>
        </w:rPr>
        <w:t xml:space="preserve">of COVID-19 </w:t>
      </w:r>
      <w:r w:rsidR="00422EA9" w:rsidRPr="00BE2B44">
        <w:rPr>
          <w:rFonts w:ascii="Arial" w:hAnsi="Arial" w:cs="Arial"/>
          <w:color w:val="0D0D0D" w:themeColor="text1" w:themeTint="F2"/>
        </w:rPr>
        <w:t xml:space="preserve">you must not come to site and should </w:t>
      </w:r>
      <w:r w:rsidR="009633FE" w:rsidRPr="00BE2B44">
        <w:rPr>
          <w:rFonts w:ascii="Arial" w:hAnsi="Arial" w:cs="Arial"/>
          <w:color w:val="0D0D0D" w:themeColor="text1" w:themeTint="F2"/>
        </w:rPr>
        <w:t>inform your Group/ Team</w:t>
      </w:r>
      <w:r w:rsidRPr="00BE2B44">
        <w:rPr>
          <w:rFonts w:ascii="Arial" w:hAnsi="Arial" w:cs="Arial"/>
          <w:color w:val="0D0D0D" w:themeColor="text1" w:themeTint="F2"/>
        </w:rPr>
        <w:t xml:space="preserve"> Lead straight away. </w:t>
      </w:r>
      <w:r w:rsidR="00CF520A" w:rsidRPr="00BE2B44">
        <w:rPr>
          <w:rFonts w:ascii="Arial" w:hAnsi="Arial" w:cs="Arial"/>
          <w:color w:val="0D0D0D" w:themeColor="text1" w:themeTint="F2"/>
        </w:rPr>
        <w:t>You should tell your Group/Team Lead who you have been in close contact with</w:t>
      </w:r>
      <w:r w:rsidR="007C71AB" w:rsidRPr="00BE2B44">
        <w:rPr>
          <w:rFonts w:ascii="Arial" w:hAnsi="Arial" w:cs="Arial"/>
          <w:color w:val="0D0D0D" w:themeColor="text1" w:themeTint="F2"/>
        </w:rPr>
        <w:t xml:space="preserve"> (see definitions below)</w:t>
      </w:r>
      <w:r w:rsidR="00CF520A" w:rsidRPr="00BE2B44">
        <w:rPr>
          <w:rFonts w:ascii="Arial" w:hAnsi="Arial" w:cs="Arial"/>
          <w:color w:val="0D0D0D" w:themeColor="text1" w:themeTint="F2"/>
        </w:rPr>
        <w:t xml:space="preserve">. It would be helpful if you also inform anyone with whom you have been in close contact. </w:t>
      </w:r>
    </w:p>
    <w:p w:rsidR="00F676D8" w:rsidRPr="00BE2B44" w:rsidRDefault="00F676D8" w:rsidP="0036791A">
      <w:pPr>
        <w:pStyle w:val="ListParagraph"/>
        <w:numPr>
          <w:ilvl w:val="0"/>
          <w:numId w:val="1"/>
        </w:numPr>
        <w:spacing w:before="100" w:after="100"/>
        <w:rPr>
          <w:rFonts w:ascii="Arial" w:hAnsi="Arial" w:cs="Arial"/>
          <w:color w:val="0D0D0D" w:themeColor="text1" w:themeTint="F2"/>
        </w:rPr>
      </w:pPr>
      <w:r w:rsidRPr="00BE2B44">
        <w:rPr>
          <w:rFonts w:ascii="Arial" w:hAnsi="Arial" w:cs="Arial"/>
          <w:color w:val="0D0D0D" w:themeColor="text1" w:themeTint="F2"/>
        </w:rPr>
        <w:t>Close contacts are people you have:</w:t>
      </w:r>
    </w:p>
    <w:p w:rsidR="00F676D8" w:rsidRPr="00BE2B44" w:rsidRDefault="00F676D8" w:rsidP="00F676D8">
      <w:pPr>
        <w:pStyle w:val="ListParagraph"/>
        <w:numPr>
          <w:ilvl w:val="0"/>
          <w:numId w:val="7"/>
        </w:numPr>
        <w:spacing w:before="100" w:beforeAutospacing="1" w:after="100" w:afterAutospacing="1"/>
        <w:rPr>
          <w:rFonts w:ascii="Arial" w:eastAsia="Times New Roman" w:hAnsi="Arial" w:cs="Arial"/>
          <w:lang w:eastAsia="en-GB"/>
        </w:rPr>
      </w:pPr>
      <w:r w:rsidRPr="00BE2B44">
        <w:rPr>
          <w:rFonts w:ascii="Arial" w:eastAsia="Times New Roman" w:hAnsi="Arial" w:cs="Arial"/>
          <w:lang w:eastAsia="en-GB"/>
        </w:rPr>
        <w:t xml:space="preserve">shared accommodation with </w:t>
      </w:r>
    </w:p>
    <w:p w:rsidR="00F676D8" w:rsidRPr="00BE2B44" w:rsidRDefault="00F676D8" w:rsidP="00F676D8">
      <w:pPr>
        <w:pStyle w:val="ListParagraph"/>
        <w:numPr>
          <w:ilvl w:val="0"/>
          <w:numId w:val="7"/>
        </w:numPr>
        <w:spacing w:before="100" w:beforeAutospacing="1" w:after="100" w:afterAutospacing="1"/>
        <w:rPr>
          <w:rFonts w:ascii="Arial" w:eastAsia="Times New Roman" w:hAnsi="Arial" w:cs="Arial"/>
          <w:lang w:eastAsia="en-GB"/>
        </w:rPr>
      </w:pPr>
      <w:r w:rsidRPr="00BE2B44">
        <w:rPr>
          <w:rFonts w:ascii="Arial" w:eastAsia="Times New Roman" w:hAnsi="Arial" w:cs="Arial"/>
          <w:lang w:eastAsia="en-GB"/>
        </w:rPr>
        <w:t>had intimate physical or sexual contact with</w:t>
      </w:r>
    </w:p>
    <w:p w:rsidR="00F676D8" w:rsidRPr="00BE2B44" w:rsidRDefault="00F676D8" w:rsidP="00F676D8">
      <w:pPr>
        <w:pStyle w:val="ListParagraph"/>
        <w:numPr>
          <w:ilvl w:val="0"/>
          <w:numId w:val="7"/>
        </w:numPr>
        <w:spacing w:before="100" w:beforeAutospacing="1" w:after="100" w:afterAutospacing="1"/>
        <w:rPr>
          <w:rFonts w:ascii="Arial" w:eastAsia="Times New Roman" w:hAnsi="Arial" w:cs="Arial"/>
          <w:lang w:eastAsia="en-GB"/>
        </w:rPr>
      </w:pPr>
      <w:r w:rsidRPr="00BE2B44">
        <w:rPr>
          <w:rFonts w:ascii="Arial" w:eastAsia="Times New Roman" w:hAnsi="Arial" w:cs="Arial"/>
          <w:lang w:eastAsia="en-GB"/>
        </w:rPr>
        <w:t>been within 2 metres for 15 minutes or more</w:t>
      </w:r>
    </w:p>
    <w:p w:rsidR="00F676D8" w:rsidRPr="00BE2B44" w:rsidRDefault="00F676D8" w:rsidP="00F676D8">
      <w:pPr>
        <w:pStyle w:val="ListParagraph"/>
        <w:numPr>
          <w:ilvl w:val="0"/>
          <w:numId w:val="7"/>
        </w:numPr>
        <w:spacing w:before="100" w:beforeAutospacing="1" w:after="100" w:afterAutospacing="1"/>
        <w:rPr>
          <w:rFonts w:ascii="Arial" w:eastAsia="Times New Roman" w:hAnsi="Arial" w:cs="Arial"/>
          <w:lang w:eastAsia="en-GB"/>
        </w:rPr>
      </w:pPr>
      <w:r w:rsidRPr="00BE2B44">
        <w:rPr>
          <w:rFonts w:ascii="Arial" w:eastAsia="Times New Roman" w:hAnsi="Arial" w:cs="Arial"/>
          <w:lang w:eastAsia="en-GB"/>
        </w:rPr>
        <w:t>been within 1 metre for more than one minute regardless of wearing a face covering </w:t>
      </w:r>
    </w:p>
    <w:p w:rsidR="00F676D8" w:rsidRPr="00BE2B44" w:rsidRDefault="00F676D8" w:rsidP="00F676D8">
      <w:pPr>
        <w:pStyle w:val="ListParagraph"/>
        <w:numPr>
          <w:ilvl w:val="0"/>
          <w:numId w:val="7"/>
        </w:numPr>
        <w:spacing w:before="100" w:beforeAutospacing="1" w:after="100" w:afterAutospacing="1"/>
        <w:rPr>
          <w:rFonts w:ascii="Arial" w:eastAsia="Times New Roman" w:hAnsi="Arial" w:cs="Arial"/>
          <w:lang w:eastAsia="en-GB"/>
        </w:rPr>
      </w:pPr>
      <w:r w:rsidRPr="00BE2B44">
        <w:rPr>
          <w:rFonts w:ascii="Arial" w:eastAsia="Times New Roman" w:hAnsi="Arial" w:cs="Arial"/>
          <w:lang w:eastAsia="en-GB"/>
        </w:rPr>
        <w:t>had face-to-face contact (within 1 metre) including being coughed on </w:t>
      </w:r>
    </w:p>
    <w:p w:rsidR="00F676D8" w:rsidRPr="00BE2B44" w:rsidRDefault="00F676D8" w:rsidP="00F676D8">
      <w:pPr>
        <w:pStyle w:val="ListParagraph"/>
        <w:numPr>
          <w:ilvl w:val="0"/>
          <w:numId w:val="7"/>
        </w:numPr>
        <w:spacing w:before="100" w:beforeAutospacing="1" w:after="100" w:afterAutospacing="1"/>
        <w:rPr>
          <w:rFonts w:ascii="Arial" w:eastAsia="Times New Roman" w:hAnsi="Arial" w:cs="Arial"/>
          <w:lang w:eastAsia="en-GB"/>
        </w:rPr>
      </w:pPr>
      <w:r w:rsidRPr="00BE2B44">
        <w:rPr>
          <w:rFonts w:ascii="Arial" w:eastAsia="Times New Roman" w:hAnsi="Arial" w:cs="Arial"/>
          <w:lang w:eastAsia="en-GB"/>
        </w:rPr>
        <w:t>had skin-to-skin physical contact </w:t>
      </w:r>
    </w:p>
    <w:p w:rsidR="007C71AB" w:rsidRPr="00BE2B44" w:rsidRDefault="007C71AB" w:rsidP="007C71AB">
      <w:pPr>
        <w:pStyle w:val="ListParagraph"/>
        <w:numPr>
          <w:ilvl w:val="0"/>
          <w:numId w:val="8"/>
        </w:numPr>
        <w:spacing w:before="100" w:beforeAutospacing="1" w:after="100" w:afterAutospacing="1"/>
        <w:rPr>
          <w:rFonts w:ascii="Arial" w:eastAsia="Times New Roman" w:hAnsi="Arial" w:cs="Arial"/>
          <w:lang w:eastAsia="en-GB"/>
        </w:rPr>
      </w:pPr>
      <w:r w:rsidRPr="00BE2B44">
        <w:rPr>
          <w:rFonts w:ascii="Arial" w:eastAsia="Times New Roman" w:hAnsi="Arial" w:cs="Arial"/>
          <w:lang w:eastAsia="en-GB"/>
        </w:rPr>
        <w:t>You should keep a record of close contacts as you will need to provide these</w:t>
      </w:r>
      <w:r w:rsidR="007B623F" w:rsidRPr="00BE2B44">
        <w:rPr>
          <w:rFonts w:ascii="Arial" w:eastAsia="Times New Roman" w:hAnsi="Arial" w:cs="Arial"/>
          <w:lang w:eastAsia="en-GB"/>
        </w:rPr>
        <w:t xml:space="preserve"> if you fall ill</w:t>
      </w:r>
      <w:r w:rsidRPr="00BE2B44">
        <w:rPr>
          <w:rFonts w:ascii="Arial" w:eastAsia="Times New Roman" w:hAnsi="Arial" w:cs="Arial"/>
          <w:lang w:eastAsia="en-GB"/>
        </w:rPr>
        <w:t>.</w:t>
      </w:r>
      <w:r w:rsidR="007B623F" w:rsidRPr="00BE2B44">
        <w:rPr>
          <w:rFonts w:ascii="Arial" w:eastAsia="Times New Roman" w:hAnsi="Arial" w:cs="Arial"/>
          <w:lang w:eastAsia="en-GB"/>
        </w:rPr>
        <w:t xml:space="preserve"> Observe social distancing at all times to minimise numbers of close contacts. </w:t>
      </w:r>
    </w:p>
    <w:p w:rsidR="0073265C" w:rsidRPr="00BE2B44" w:rsidRDefault="008239FC" w:rsidP="008239FC">
      <w:pPr>
        <w:pStyle w:val="ListParagraph"/>
        <w:numPr>
          <w:ilvl w:val="0"/>
          <w:numId w:val="1"/>
        </w:numPr>
        <w:spacing w:before="100" w:after="100"/>
        <w:rPr>
          <w:rStyle w:val="Hyperlink"/>
          <w:rFonts w:ascii="Arial" w:hAnsi="Arial" w:cs="Arial"/>
          <w:color w:val="0D0D0D" w:themeColor="text1" w:themeTint="F2"/>
          <w:u w:val="none"/>
        </w:rPr>
      </w:pPr>
      <w:r w:rsidRPr="00BE2B44">
        <w:rPr>
          <w:rFonts w:ascii="Arial" w:hAnsi="Arial" w:cs="Arial"/>
          <w:color w:val="0D0D0D" w:themeColor="text1" w:themeTint="F2"/>
        </w:rPr>
        <w:t xml:space="preserve">If you </w:t>
      </w:r>
      <w:r w:rsidR="002D5E42" w:rsidRPr="00BE2B44">
        <w:rPr>
          <w:rFonts w:ascii="Arial" w:hAnsi="Arial" w:cs="Arial"/>
          <w:color w:val="0D0D0D" w:themeColor="text1" w:themeTint="F2"/>
        </w:rPr>
        <w:t xml:space="preserve">or someone you live with </w:t>
      </w:r>
      <w:r w:rsidRPr="00BE2B44">
        <w:rPr>
          <w:rFonts w:ascii="Arial" w:hAnsi="Arial" w:cs="Arial"/>
          <w:color w:val="0D0D0D" w:themeColor="text1" w:themeTint="F2"/>
        </w:rPr>
        <w:t>develop</w:t>
      </w:r>
      <w:r w:rsidR="002D5E42" w:rsidRPr="00BE2B44">
        <w:rPr>
          <w:rFonts w:ascii="Arial" w:hAnsi="Arial" w:cs="Arial"/>
          <w:color w:val="0D0D0D" w:themeColor="text1" w:themeTint="F2"/>
        </w:rPr>
        <w:t xml:space="preserve">s </w:t>
      </w:r>
      <w:r w:rsidRPr="00BE2B44">
        <w:rPr>
          <w:rFonts w:ascii="Arial" w:hAnsi="Arial" w:cs="Arial"/>
          <w:color w:val="0D0D0D" w:themeColor="text1" w:themeTint="F2"/>
        </w:rPr>
        <w:t xml:space="preserve">symptoms, you </w:t>
      </w:r>
      <w:r w:rsidR="002D5E42" w:rsidRPr="00BE2B44">
        <w:rPr>
          <w:rFonts w:ascii="Arial" w:hAnsi="Arial" w:cs="Arial"/>
          <w:color w:val="0D0D0D" w:themeColor="text1" w:themeTint="F2"/>
        </w:rPr>
        <w:t xml:space="preserve">must not come to the LMS. You </w:t>
      </w:r>
      <w:r w:rsidR="00077116" w:rsidRPr="00BE2B44">
        <w:rPr>
          <w:rFonts w:ascii="Arial" w:hAnsi="Arial" w:cs="Arial"/>
          <w:color w:val="0D0D0D" w:themeColor="text1" w:themeTint="F2"/>
        </w:rPr>
        <w:t>should</w:t>
      </w:r>
      <w:r w:rsidRPr="00BE2B44">
        <w:rPr>
          <w:rFonts w:ascii="Arial" w:hAnsi="Arial" w:cs="Arial"/>
          <w:color w:val="0D0D0D" w:themeColor="text1" w:themeTint="F2"/>
        </w:rPr>
        <w:t xml:space="preserve"> request a COVID</w:t>
      </w:r>
      <w:r w:rsidR="008D198F" w:rsidRPr="00BE2B44">
        <w:rPr>
          <w:rFonts w:ascii="Arial" w:hAnsi="Arial" w:cs="Arial"/>
          <w:color w:val="0D0D0D" w:themeColor="text1" w:themeTint="F2"/>
        </w:rPr>
        <w:t>-</w:t>
      </w:r>
      <w:r w:rsidRPr="00BE2B44">
        <w:rPr>
          <w:rFonts w:ascii="Arial" w:hAnsi="Arial" w:cs="Arial"/>
          <w:color w:val="0D0D0D" w:themeColor="text1" w:themeTint="F2"/>
        </w:rPr>
        <w:t xml:space="preserve">19 test: </w:t>
      </w:r>
      <w:hyperlink r:id="rId8" w:history="1">
        <w:r w:rsidR="00081E1B" w:rsidRPr="00BE2B44">
          <w:rPr>
            <w:rStyle w:val="Hyperlink"/>
            <w:rFonts w:ascii="Arial" w:hAnsi="Arial" w:cs="Arial"/>
          </w:rPr>
          <w:t>https://www.gov.uk/apply-coronavirus-test or call 119</w:t>
        </w:r>
      </w:hyperlink>
    </w:p>
    <w:p w:rsidR="00CF520A" w:rsidRPr="00BE2B44" w:rsidRDefault="00A461EE" w:rsidP="00CF520A">
      <w:pPr>
        <w:pStyle w:val="ListParagraph"/>
        <w:numPr>
          <w:ilvl w:val="0"/>
          <w:numId w:val="1"/>
        </w:numPr>
        <w:spacing w:before="100" w:after="100"/>
        <w:rPr>
          <w:rFonts w:ascii="Arial" w:hAnsi="Arial" w:cs="Arial"/>
          <w:color w:val="0D0D0D" w:themeColor="text1" w:themeTint="F2"/>
        </w:rPr>
      </w:pPr>
      <w:r w:rsidRPr="00BE2B44">
        <w:rPr>
          <w:rStyle w:val="Hyperlink"/>
          <w:rFonts w:ascii="Arial" w:hAnsi="Arial" w:cs="Arial"/>
          <w:b/>
          <w:color w:val="000000" w:themeColor="text1"/>
          <w:u w:val="none"/>
        </w:rPr>
        <w:t>If you test positive for COVID-19</w:t>
      </w:r>
      <w:r w:rsidRPr="00BE2B44">
        <w:rPr>
          <w:rStyle w:val="Hyperlink"/>
          <w:rFonts w:ascii="Arial" w:hAnsi="Arial" w:cs="Arial"/>
          <w:color w:val="000000" w:themeColor="text1"/>
          <w:u w:val="none"/>
        </w:rPr>
        <w:t xml:space="preserve"> please inform your team lead and HR, </w:t>
      </w:r>
      <w:bookmarkStart w:id="0" w:name="_GoBack"/>
      <w:r w:rsidRPr="00BE2B44">
        <w:rPr>
          <w:rStyle w:val="Hyperlink"/>
          <w:rFonts w:ascii="Arial" w:hAnsi="Arial" w:cs="Arial"/>
          <w:color w:val="000000" w:themeColor="text1"/>
          <w:u w:val="none"/>
        </w:rPr>
        <w:t xml:space="preserve">and follow the guidance to self-isolate. </w:t>
      </w:r>
      <w:r w:rsidR="00CF520A" w:rsidRPr="00BE2B44">
        <w:rPr>
          <w:rStyle w:val="Hyperlink"/>
          <w:rFonts w:ascii="Arial" w:hAnsi="Arial" w:cs="Arial"/>
          <w:color w:val="000000" w:themeColor="text1"/>
          <w:u w:val="none"/>
        </w:rPr>
        <w:t xml:space="preserve">You need to </w:t>
      </w:r>
      <w:r w:rsidRPr="00BE2B44">
        <w:rPr>
          <w:rStyle w:val="Hyperlink"/>
          <w:rFonts w:ascii="Arial" w:hAnsi="Arial" w:cs="Arial"/>
          <w:color w:val="000000" w:themeColor="text1"/>
          <w:u w:val="none"/>
        </w:rPr>
        <w:t xml:space="preserve">inform Imperial’s COVID-19 Contact Tracing Hub if </w:t>
      </w:r>
      <w:r w:rsidR="00CF520A" w:rsidRPr="00BE2B44">
        <w:rPr>
          <w:rStyle w:val="Hyperlink"/>
          <w:rFonts w:ascii="Arial" w:hAnsi="Arial" w:cs="Arial"/>
          <w:color w:val="000000" w:themeColor="text1"/>
          <w:u w:val="none"/>
        </w:rPr>
        <w:t xml:space="preserve">you have been to the Institute within the previous 72 hours </w:t>
      </w:r>
      <w:r w:rsidR="00CF520A" w:rsidRPr="00BE2B44">
        <w:rPr>
          <w:rFonts w:ascii="Arial" w:hAnsi="Arial" w:cs="Arial"/>
        </w:rPr>
        <w:t xml:space="preserve">by completing the </w:t>
      </w:r>
      <w:hyperlink r:id="rId9" w:tgtFrame="_blank" w:tooltip="online questionnaire link opens in a new window" w:history="1">
        <w:r w:rsidR="00CF520A" w:rsidRPr="00BE2B44">
          <w:rPr>
            <w:rFonts w:ascii="Arial" w:hAnsi="Arial" w:cs="Arial"/>
            <w:color w:val="0000FF"/>
            <w:u w:val="single"/>
          </w:rPr>
          <w:t>online questionnaire</w:t>
        </w:r>
      </w:hyperlink>
      <w:r w:rsidR="00CF520A" w:rsidRPr="00BE2B44">
        <w:rPr>
          <w:rFonts w:ascii="Arial" w:hAnsi="Arial" w:cs="Arial"/>
        </w:rPr>
        <w:t>.</w:t>
      </w:r>
      <w:r w:rsidR="00453001" w:rsidRPr="00BE2B44">
        <w:rPr>
          <w:rFonts w:ascii="Arial" w:hAnsi="Arial" w:cs="Arial"/>
        </w:rPr>
        <w:t xml:space="preserve"> This applies to all staff and students including UKRI employees.</w:t>
      </w:r>
    </w:p>
    <w:p w:rsidR="00CF520A" w:rsidRPr="00BE2B44" w:rsidRDefault="00CF520A" w:rsidP="00CF520A">
      <w:pPr>
        <w:pStyle w:val="ListParagraph"/>
        <w:numPr>
          <w:ilvl w:val="0"/>
          <w:numId w:val="1"/>
        </w:numPr>
        <w:spacing w:before="100" w:after="100"/>
        <w:rPr>
          <w:rFonts w:ascii="Arial" w:hAnsi="Arial" w:cs="Arial"/>
          <w:color w:val="0D0D0D" w:themeColor="text1" w:themeTint="F2"/>
        </w:rPr>
      </w:pPr>
      <w:r w:rsidRPr="00BE2B44">
        <w:rPr>
          <w:rFonts w:ascii="Arial" w:hAnsi="Arial" w:cs="Arial"/>
          <w:b/>
        </w:rPr>
        <w:t xml:space="preserve">If you </w:t>
      </w:r>
      <w:bookmarkEnd w:id="0"/>
      <w:r w:rsidRPr="00BE2B44">
        <w:rPr>
          <w:rFonts w:ascii="Arial" w:hAnsi="Arial" w:cs="Arial"/>
          <w:b/>
        </w:rPr>
        <w:t xml:space="preserve">are contacted by </w:t>
      </w:r>
      <w:r w:rsidR="007C71AB" w:rsidRPr="00BE2B44">
        <w:rPr>
          <w:rFonts w:ascii="Arial" w:hAnsi="Arial" w:cs="Arial"/>
          <w:b/>
        </w:rPr>
        <w:t xml:space="preserve">LMS HR or by the Imperial’s </w:t>
      </w:r>
      <w:r w:rsidRPr="00BE2B44">
        <w:rPr>
          <w:rFonts w:ascii="Arial" w:hAnsi="Arial" w:cs="Arial"/>
          <w:b/>
        </w:rPr>
        <w:t>COVID-19 Contact Tracing Hub</w:t>
      </w:r>
      <w:r w:rsidRPr="00BE2B44">
        <w:rPr>
          <w:rFonts w:ascii="Arial" w:hAnsi="Arial" w:cs="Arial"/>
        </w:rPr>
        <w:t xml:space="preserve"> to advise you that you are a close contact </w:t>
      </w:r>
      <w:r w:rsidR="007C71AB" w:rsidRPr="00BE2B44">
        <w:rPr>
          <w:rFonts w:ascii="Arial" w:hAnsi="Arial" w:cs="Arial"/>
        </w:rPr>
        <w:t xml:space="preserve">of someone who is symptomatic </w:t>
      </w:r>
      <w:r w:rsidRPr="00BE2B44">
        <w:rPr>
          <w:rFonts w:ascii="Arial" w:hAnsi="Arial" w:cs="Arial"/>
        </w:rPr>
        <w:t>and are therefore at risk of carrying the virus</w:t>
      </w:r>
      <w:r w:rsidR="007C71AB" w:rsidRPr="00BE2B44">
        <w:rPr>
          <w:rFonts w:ascii="Arial" w:hAnsi="Arial" w:cs="Arial"/>
        </w:rPr>
        <w:t>,</w:t>
      </w:r>
      <w:r w:rsidRPr="00BE2B44">
        <w:rPr>
          <w:rFonts w:ascii="Arial" w:hAnsi="Arial" w:cs="Arial"/>
        </w:rPr>
        <w:t xml:space="preserve"> please stay away from the Inst</w:t>
      </w:r>
      <w:r w:rsidR="00F676D8" w:rsidRPr="00BE2B44">
        <w:rPr>
          <w:rFonts w:ascii="Arial" w:hAnsi="Arial" w:cs="Arial"/>
        </w:rPr>
        <w:t xml:space="preserve">itute until </w:t>
      </w:r>
      <w:r w:rsidRPr="00BE2B44">
        <w:rPr>
          <w:rFonts w:ascii="Arial" w:hAnsi="Arial" w:cs="Arial"/>
        </w:rPr>
        <w:t xml:space="preserve">you </w:t>
      </w:r>
      <w:r w:rsidR="007C71AB" w:rsidRPr="00BE2B44">
        <w:rPr>
          <w:rFonts w:ascii="Arial" w:hAnsi="Arial" w:cs="Arial"/>
        </w:rPr>
        <w:t xml:space="preserve">are informed </w:t>
      </w:r>
      <w:r w:rsidR="00F676D8" w:rsidRPr="00BE2B44">
        <w:rPr>
          <w:rFonts w:ascii="Arial" w:hAnsi="Arial" w:cs="Arial"/>
        </w:rPr>
        <w:t xml:space="preserve">whether </w:t>
      </w:r>
      <w:r w:rsidRPr="00BE2B44">
        <w:rPr>
          <w:rFonts w:ascii="Arial" w:hAnsi="Arial" w:cs="Arial"/>
        </w:rPr>
        <w:t xml:space="preserve">the contact tested positive </w:t>
      </w:r>
      <w:r w:rsidR="007C71AB" w:rsidRPr="00BE2B44">
        <w:rPr>
          <w:rFonts w:ascii="Arial" w:hAnsi="Arial" w:cs="Arial"/>
        </w:rPr>
        <w:t>- in which case</w:t>
      </w:r>
      <w:r w:rsidRPr="00BE2B44">
        <w:rPr>
          <w:rFonts w:ascii="Arial" w:hAnsi="Arial" w:cs="Arial"/>
        </w:rPr>
        <w:t xml:space="preserve"> you need to self-isolate</w:t>
      </w:r>
      <w:r w:rsidR="00F676D8" w:rsidRPr="00BE2B44">
        <w:rPr>
          <w:rFonts w:ascii="Arial" w:hAnsi="Arial" w:cs="Arial"/>
        </w:rPr>
        <w:t xml:space="preserve"> for 14 days</w:t>
      </w:r>
      <w:r w:rsidR="007C71AB" w:rsidRPr="00BE2B44">
        <w:rPr>
          <w:rFonts w:ascii="Arial" w:hAnsi="Arial" w:cs="Arial"/>
        </w:rPr>
        <w:t xml:space="preserve"> -</w:t>
      </w:r>
      <w:r w:rsidRPr="00BE2B44">
        <w:rPr>
          <w:rFonts w:ascii="Arial" w:hAnsi="Arial" w:cs="Arial"/>
        </w:rPr>
        <w:t xml:space="preserve"> or negative</w:t>
      </w:r>
      <w:r w:rsidR="007C71AB" w:rsidRPr="00BE2B44">
        <w:rPr>
          <w:rFonts w:ascii="Arial" w:hAnsi="Arial" w:cs="Arial"/>
        </w:rPr>
        <w:t>,</w:t>
      </w:r>
      <w:r w:rsidRPr="00BE2B44">
        <w:rPr>
          <w:rFonts w:ascii="Arial" w:hAnsi="Arial" w:cs="Arial"/>
        </w:rPr>
        <w:t xml:space="preserve"> in which case you can return to the Institute. </w:t>
      </w:r>
    </w:p>
    <w:p w:rsidR="007C71AB" w:rsidRPr="00BE2B44" w:rsidRDefault="007C71AB" w:rsidP="00CF520A">
      <w:pPr>
        <w:pStyle w:val="ListParagraph"/>
        <w:numPr>
          <w:ilvl w:val="0"/>
          <w:numId w:val="1"/>
        </w:numPr>
        <w:spacing w:before="100" w:after="100"/>
        <w:rPr>
          <w:rFonts w:ascii="Arial" w:hAnsi="Arial" w:cs="Arial"/>
          <w:color w:val="0D0D0D" w:themeColor="text1" w:themeTint="F2"/>
        </w:rPr>
      </w:pPr>
      <w:r w:rsidRPr="00BE2B44">
        <w:rPr>
          <w:rFonts w:ascii="Arial" w:hAnsi="Arial" w:cs="Arial"/>
        </w:rPr>
        <w:t xml:space="preserve">Please note that for reasons confidentiality, and in accordance with Imperial’s requirement to protect sensitive staff information, going forward individuals who are symptomatic or have a positive test will not be referred to by name in any formal communications. </w:t>
      </w:r>
    </w:p>
    <w:p w:rsidR="00204D7C" w:rsidRPr="00204D7C" w:rsidRDefault="00204D7C" w:rsidP="008239FC">
      <w:pPr>
        <w:pStyle w:val="ListParagraph"/>
        <w:numPr>
          <w:ilvl w:val="0"/>
          <w:numId w:val="1"/>
        </w:numPr>
        <w:spacing w:before="100" w:after="100"/>
        <w:rPr>
          <w:rFonts w:ascii="Arial" w:hAnsi="Arial" w:cs="Arial"/>
          <w:color w:val="0D0D0D" w:themeColor="text1" w:themeTint="F2"/>
        </w:rPr>
      </w:pPr>
      <w:r>
        <w:rPr>
          <w:rFonts w:ascii="Arial" w:hAnsi="Arial" w:cs="Arial"/>
          <w:color w:val="0D0D0D" w:themeColor="text1" w:themeTint="F2"/>
        </w:rPr>
        <w:t xml:space="preserve">Please refer to the NHS website for up to date guidance on when to self-isolate and what to do: </w:t>
      </w:r>
      <w:hyperlink r:id="rId10" w:history="1">
        <w:r w:rsidRPr="00204D7C">
          <w:rPr>
            <w:rStyle w:val="Hyperlink"/>
            <w:rFonts w:ascii="Arial" w:hAnsi="Arial" w:cs="Arial"/>
          </w:rPr>
          <w:t>https://www.nhs.uk/conditions/coronavirus-covid-19/self-isolation-and-treatment/when-to-self-isolate-and-what-to-do/</w:t>
        </w:r>
      </w:hyperlink>
    </w:p>
    <w:p w:rsidR="002D5E42" w:rsidRPr="00AB28B7" w:rsidRDefault="0073265C" w:rsidP="0073265C">
      <w:pPr>
        <w:pStyle w:val="ListParagraph"/>
        <w:numPr>
          <w:ilvl w:val="0"/>
          <w:numId w:val="1"/>
        </w:numPr>
        <w:spacing w:before="100" w:after="100"/>
        <w:rPr>
          <w:rFonts w:ascii="Arial" w:hAnsi="Arial" w:cs="Arial"/>
          <w:color w:val="0D0D0D" w:themeColor="text1" w:themeTint="F2"/>
        </w:rPr>
      </w:pPr>
      <w:r w:rsidRPr="00AB28B7">
        <w:rPr>
          <w:rFonts w:ascii="Arial" w:hAnsi="Arial" w:cs="Arial"/>
          <w:color w:val="0D0D0D" w:themeColor="text1" w:themeTint="F2"/>
        </w:rPr>
        <w:t xml:space="preserve">Staff who fall into more vulnerable </w:t>
      </w:r>
      <w:r w:rsidR="00F263F7">
        <w:rPr>
          <w:rFonts w:ascii="Arial" w:hAnsi="Arial" w:cs="Arial"/>
          <w:color w:val="0D0D0D" w:themeColor="text1" w:themeTint="F2"/>
        </w:rPr>
        <w:t xml:space="preserve">risk </w:t>
      </w:r>
      <w:r w:rsidRPr="00AB28B7">
        <w:rPr>
          <w:rFonts w:ascii="Arial" w:hAnsi="Arial" w:cs="Arial"/>
          <w:color w:val="0D0D0D" w:themeColor="text1" w:themeTint="F2"/>
        </w:rPr>
        <w:t xml:space="preserve">categories </w:t>
      </w:r>
      <w:r w:rsidR="00547873">
        <w:rPr>
          <w:rFonts w:ascii="Arial" w:hAnsi="Arial" w:cs="Arial"/>
          <w:color w:val="0D0D0D" w:themeColor="text1" w:themeTint="F2"/>
        </w:rPr>
        <w:t xml:space="preserve">should have their situation assessed by Occupational Health before returning to </w:t>
      </w:r>
      <w:r w:rsidR="00077116">
        <w:rPr>
          <w:rFonts w:ascii="Arial" w:hAnsi="Arial" w:cs="Arial"/>
          <w:color w:val="0D0D0D" w:themeColor="text1" w:themeTint="F2"/>
        </w:rPr>
        <w:t>on site work</w:t>
      </w:r>
      <w:r w:rsidR="00547873">
        <w:rPr>
          <w:rFonts w:ascii="Arial" w:hAnsi="Arial" w:cs="Arial"/>
          <w:color w:val="0D0D0D" w:themeColor="text1" w:themeTint="F2"/>
        </w:rPr>
        <w:t>. Please contact your team lead or HR for an assessment</w:t>
      </w:r>
      <w:r w:rsidRPr="00AB28B7">
        <w:rPr>
          <w:rFonts w:ascii="Arial" w:hAnsi="Arial" w:cs="Arial"/>
          <w:color w:val="0D0D0D" w:themeColor="text1" w:themeTint="F2"/>
        </w:rPr>
        <w:t>.</w:t>
      </w:r>
    </w:p>
    <w:p w:rsidR="0073265C" w:rsidRPr="00AB28B7" w:rsidRDefault="0073265C" w:rsidP="0073265C">
      <w:pPr>
        <w:pStyle w:val="NormalWeb"/>
        <w:numPr>
          <w:ilvl w:val="0"/>
          <w:numId w:val="1"/>
        </w:numPr>
        <w:spacing w:line="276" w:lineRule="auto"/>
        <w:rPr>
          <w:rFonts w:ascii="Arial" w:hAnsi="Arial" w:cs="Arial"/>
          <w:color w:val="0D0D0D" w:themeColor="text1" w:themeTint="F2"/>
          <w:sz w:val="22"/>
          <w:szCs w:val="22"/>
        </w:rPr>
      </w:pPr>
      <w:r w:rsidRPr="00AB28B7">
        <w:rPr>
          <w:rFonts w:ascii="Arial" w:hAnsi="Arial" w:cs="Arial"/>
          <w:color w:val="0D0D0D" w:themeColor="text1" w:themeTint="F2"/>
          <w:sz w:val="22"/>
          <w:szCs w:val="22"/>
        </w:rPr>
        <w:lastRenderedPageBreak/>
        <w:t xml:space="preserve">Staff who breach social distancing </w:t>
      </w:r>
      <w:r w:rsidR="002D5E42" w:rsidRPr="00AB28B7">
        <w:rPr>
          <w:rFonts w:ascii="Arial" w:hAnsi="Arial" w:cs="Arial"/>
          <w:color w:val="0D0D0D" w:themeColor="text1" w:themeTint="F2"/>
          <w:sz w:val="22"/>
          <w:szCs w:val="22"/>
        </w:rPr>
        <w:t xml:space="preserve">or hygiene </w:t>
      </w:r>
      <w:r w:rsidRPr="00AB28B7">
        <w:rPr>
          <w:rFonts w:ascii="Arial" w:hAnsi="Arial" w:cs="Arial"/>
          <w:color w:val="0D0D0D" w:themeColor="text1" w:themeTint="F2"/>
          <w:sz w:val="22"/>
          <w:szCs w:val="22"/>
        </w:rPr>
        <w:t xml:space="preserve">rules or behave in a way that puts others at risk will have their access removed. </w:t>
      </w:r>
    </w:p>
    <w:p w:rsidR="0073265C" w:rsidRPr="00AB28B7" w:rsidRDefault="0073265C" w:rsidP="0073265C">
      <w:pPr>
        <w:pStyle w:val="ListParagraph"/>
        <w:numPr>
          <w:ilvl w:val="0"/>
          <w:numId w:val="1"/>
        </w:numPr>
        <w:spacing w:line="276" w:lineRule="auto"/>
        <w:rPr>
          <w:rFonts w:ascii="Arial" w:hAnsi="Arial" w:cs="Arial"/>
          <w:color w:val="0D0D0D" w:themeColor="text1" w:themeTint="F2"/>
        </w:rPr>
      </w:pPr>
      <w:r w:rsidRPr="00AB28B7">
        <w:rPr>
          <w:rFonts w:ascii="Arial" w:hAnsi="Arial" w:cs="Arial"/>
          <w:color w:val="0D0D0D" w:themeColor="text1" w:themeTint="F2"/>
        </w:rPr>
        <w:t>Anyone who has concerns about their own safety or other people’s adherence to social distancing should inform their Group Head or a member of the HR team. In order for action to be taken over these concerns you will need to provide as much information as possible, including names.</w:t>
      </w:r>
    </w:p>
    <w:p w:rsidR="000131FC" w:rsidRPr="00AB28B7" w:rsidRDefault="00422EA9" w:rsidP="0073265C">
      <w:pPr>
        <w:pStyle w:val="ListParagraph"/>
        <w:numPr>
          <w:ilvl w:val="0"/>
          <w:numId w:val="1"/>
        </w:numPr>
        <w:spacing w:line="276" w:lineRule="auto"/>
        <w:rPr>
          <w:rFonts w:ascii="Arial" w:hAnsi="Arial" w:cs="Arial"/>
          <w:color w:val="0D0D0D" w:themeColor="text1" w:themeTint="F2"/>
        </w:rPr>
      </w:pPr>
      <w:r>
        <w:rPr>
          <w:rFonts w:ascii="Arial" w:hAnsi="Arial" w:cs="Arial"/>
          <w:color w:val="0D0D0D" w:themeColor="text1" w:themeTint="F2"/>
        </w:rPr>
        <w:t xml:space="preserve">Please provide feedback </w:t>
      </w:r>
      <w:r w:rsidR="000131FC" w:rsidRPr="00AB28B7">
        <w:rPr>
          <w:rFonts w:ascii="Arial" w:hAnsi="Arial" w:cs="Arial"/>
          <w:color w:val="0D0D0D" w:themeColor="text1" w:themeTint="F2"/>
        </w:rPr>
        <w:t>through your team lead or union representative</w:t>
      </w:r>
      <w:r>
        <w:rPr>
          <w:rFonts w:ascii="Arial" w:hAnsi="Arial" w:cs="Arial"/>
          <w:color w:val="0D0D0D" w:themeColor="text1" w:themeTint="F2"/>
        </w:rPr>
        <w:t xml:space="preserve"> or email </w:t>
      </w:r>
      <w:hyperlink r:id="rId11" w:history="1">
        <w:r w:rsidRPr="008D45F7">
          <w:rPr>
            <w:rStyle w:val="Hyperlink"/>
            <w:rFonts w:ascii="Arial" w:hAnsi="Arial" w:cs="Arial"/>
          </w:rPr>
          <w:t>VIPER@lms.mrc.ac.uk</w:t>
        </w:r>
      </w:hyperlink>
      <w:r>
        <w:rPr>
          <w:rFonts w:ascii="Arial" w:hAnsi="Arial" w:cs="Arial"/>
          <w:color w:val="0D0D0D" w:themeColor="text1" w:themeTint="F2"/>
        </w:rPr>
        <w:t>.</w:t>
      </w:r>
      <w:r w:rsidR="000131FC" w:rsidRPr="00AB28B7">
        <w:rPr>
          <w:rFonts w:ascii="Arial" w:hAnsi="Arial" w:cs="Arial"/>
          <w:color w:val="0D0D0D" w:themeColor="text1" w:themeTint="F2"/>
        </w:rPr>
        <w:t xml:space="preserve"> </w:t>
      </w:r>
    </w:p>
    <w:p w:rsidR="0073265C" w:rsidRPr="00AB28B7" w:rsidRDefault="0073265C" w:rsidP="0073265C">
      <w:pPr>
        <w:rPr>
          <w:rFonts w:ascii="Arial" w:hAnsi="Arial" w:cs="Arial"/>
          <w:b/>
          <w:bCs/>
          <w:color w:val="0D0D0D" w:themeColor="text1" w:themeTint="F2"/>
        </w:rPr>
      </w:pPr>
    </w:p>
    <w:p w:rsidR="0073265C" w:rsidRPr="00AB28B7" w:rsidRDefault="00EE17BD" w:rsidP="0073265C">
      <w:pPr>
        <w:rPr>
          <w:rFonts w:ascii="Arial" w:hAnsi="Arial" w:cs="Arial"/>
          <w:b/>
          <w:bCs/>
          <w:color w:val="0D0D0D" w:themeColor="text1" w:themeTint="F2"/>
          <w:u w:val="single"/>
        </w:rPr>
      </w:pPr>
      <w:r w:rsidRPr="00AB28B7">
        <w:rPr>
          <w:rFonts w:ascii="Arial" w:hAnsi="Arial" w:cs="Arial"/>
          <w:b/>
          <w:bCs/>
          <w:color w:val="0D0D0D" w:themeColor="text1" w:themeTint="F2"/>
          <w:u w:val="single"/>
        </w:rPr>
        <w:t>GUIDANCE</w:t>
      </w:r>
      <w:r w:rsidR="00F263F7">
        <w:rPr>
          <w:rFonts w:ascii="Arial" w:hAnsi="Arial" w:cs="Arial"/>
          <w:b/>
          <w:bCs/>
          <w:color w:val="0D0D0D" w:themeColor="text1" w:themeTint="F2"/>
          <w:u w:val="single"/>
        </w:rPr>
        <w:t xml:space="preserve"> AND INFORMATION</w:t>
      </w:r>
    </w:p>
    <w:p w:rsidR="0073265C" w:rsidRPr="00AB28B7" w:rsidRDefault="0073265C" w:rsidP="0073265C">
      <w:pPr>
        <w:rPr>
          <w:rFonts w:ascii="Arial" w:hAnsi="Arial" w:cs="Arial"/>
          <w:b/>
          <w:bCs/>
          <w:color w:val="0D0D0D" w:themeColor="text1" w:themeTint="F2"/>
        </w:rPr>
      </w:pPr>
    </w:p>
    <w:p w:rsidR="00081E1B" w:rsidRPr="00F676D8" w:rsidRDefault="00061C0D" w:rsidP="00081E1B">
      <w:pPr>
        <w:rPr>
          <w:rFonts w:ascii="Arial" w:hAnsi="Arial" w:cs="Arial"/>
          <w:bCs/>
          <w:color w:val="0D0D0D" w:themeColor="text1" w:themeTint="F2"/>
        </w:rPr>
      </w:pPr>
      <w:r w:rsidRPr="00F676D8">
        <w:rPr>
          <w:rFonts w:ascii="Arial" w:hAnsi="Arial" w:cs="Arial"/>
          <w:b/>
          <w:bCs/>
          <w:color w:val="0D0D0D" w:themeColor="text1" w:themeTint="F2"/>
        </w:rPr>
        <w:t>Staff returning from overseas:</w:t>
      </w:r>
      <w:r w:rsidR="00081E1B" w:rsidRPr="00F676D8">
        <w:rPr>
          <w:rFonts w:ascii="Arial" w:hAnsi="Arial" w:cs="Arial"/>
          <w:bCs/>
          <w:color w:val="0D0D0D" w:themeColor="text1" w:themeTint="F2"/>
        </w:rPr>
        <w:t xml:space="preserve"> If you are returning from a country which does not have a quarantine-free corridor with England (https://www.gov.uk/guidance/coronavirus-covid-19-travel-corridors) you must quarantine in line with government requirements</w:t>
      </w:r>
      <w:r w:rsidR="00D009EB" w:rsidRPr="00F676D8">
        <w:rPr>
          <w:rFonts w:ascii="Arial" w:hAnsi="Arial" w:cs="Arial"/>
          <w:bCs/>
          <w:color w:val="0D0D0D" w:themeColor="text1" w:themeTint="F2"/>
        </w:rPr>
        <w:t>.</w:t>
      </w:r>
    </w:p>
    <w:p w:rsidR="0049676D" w:rsidRPr="000E3DE9" w:rsidRDefault="0049676D" w:rsidP="0049676D">
      <w:pPr>
        <w:rPr>
          <w:rFonts w:ascii="Arial" w:hAnsi="Arial" w:cs="Arial"/>
          <w:bCs/>
          <w:color w:val="0D0D0D" w:themeColor="text1" w:themeTint="F2"/>
        </w:rPr>
      </w:pPr>
      <w:r w:rsidRPr="00F676D8">
        <w:rPr>
          <w:rFonts w:ascii="Arial" w:hAnsi="Arial" w:cs="Arial"/>
          <w:bCs/>
          <w:color w:val="0D0D0D" w:themeColor="text1" w:themeTint="F2"/>
        </w:rPr>
        <w:t>Staff who are not required to quarantine</w:t>
      </w:r>
      <w:r w:rsidR="00061C0D" w:rsidRPr="00F676D8">
        <w:rPr>
          <w:rFonts w:ascii="Arial" w:hAnsi="Arial" w:cs="Arial"/>
          <w:bCs/>
          <w:color w:val="0D0D0D" w:themeColor="text1" w:themeTint="F2"/>
        </w:rPr>
        <w:t xml:space="preserve"> may return to the institute, but must be particularly careful to remain 2m from others at all times and to follow guidance on disinfection and hygiene. </w:t>
      </w:r>
      <w:r w:rsidRPr="00F676D8">
        <w:rPr>
          <w:rFonts w:ascii="Arial" w:hAnsi="Arial" w:cs="Arial"/>
          <w:bCs/>
          <w:color w:val="0D0D0D" w:themeColor="text1" w:themeTint="F2"/>
        </w:rPr>
        <w:t>Staff are strongly recommended to check whether on site testing is available and to register for testing on their return and again a week later.</w:t>
      </w:r>
      <w:r>
        <w:rPr>
          <w:rFonts w:ascii="Arial" w:hAnsi="Arial" w:cs="Arial"/>
          <w:bCs/>
          <w:color w:val="0D0D0D" w:themeColor="text1" w:themeTint="F2"/>
        </w:rPr>
        <w:t xml:space="preserve"> See </w:t>
      </w:r>
      <w:hyperlink r:id="rId12" w:history="1">
        <w:r w:rsidRPr="00F76DE8">
          <w:rPr>
            <w:rStyle w:val="Hyperlink"/>
            <w:rFonts w:ascii="Arial" w:hAnsi="Arial" w:cs="Arial"/>
            <w:bCs/>
          </w:rPr>
          <w:t>https://www.imperial.ac.uk/about/covid-19/testing-scheme/</w:t>
        </w:r>
      </w:hyperlink>
      <w:r>
        <w:rPr>
          <w:rFonts w:ascii="Arial" w:hAnsi="Arial" w:cs="Arial"/>
          <w:bCs/>
          <w:color w:val="0D0D0D" w:themeColor="text1" w:themeTint="F2"/>
        </w:rPr>
        <w:t xml:space="preserve"> to check if testing is available. </w:t>
      </w:r>
      <w:r w:rsidRPr="000E3DE9">
        <w:rPr>
          <w:rFonts w:ascii="Arial" w:hAnsi="Arial" w:cs="Arial"/>
          <w:bCs/>
          <w:color w:val="0D0D0D" w:themeColor="text1" w:themeTint="F2"/>
        </w:rPr>
        <w:t xml:space="preserve"> </w:t>
      </w:r>
    </w:p>
    <w:p w:rsidR="0049676D" w:rsidRPr="000E3DE9" w:rsidRDefault="0049676D" w:rsidP="0049676D">
      <w:pPr>
        <w:rPr>
          <w:rFonts w:ascii="Arial" w:hAnsi="Arial" w:cs="Arial"/>
          <w:b/>
          <w:bCs/>
          <w:color w:val="0D0D0D" w:themeColor="text1" w:themeTint="F2"/>
        </w:rPr>
      </w:pPr>
    </w:p>
    <w:p w:rsidR="0073265C" w:rsidRPr="00AB28B7" w:rsidRDefault="0073265C" w:rsidP="0073265C">
      <w:pPr>
        <w:rPr>
          <w:rFonts w:ascii="Arial" w:hAnsi="Arial" w:cs="Arial"/>
          <w:color w:val="0D0D0D" w:themeColor="text1" w:themeTint="F2"/>
        </w:rPr>
      </w:pPr>
      <w:r w:rsidRPr="00AB28B7">
        <w:rPr>
          <w:rFonts w:ascii="Arial" w:hAnsi="Arial" w:cs="Arial"/>
          <w:b/>
          <w:bCs/>
          <w:color w:val="0D0D0D" w:themeColor="text1" w:themeTint="F2"/>
        </w:rPr>
        <w:t>Social Distancing and maximum occupancy in rooms.</w:t>
      </w:r>
      <w:r w:rsidRPr="00AB28B7">
        <w:rPr>
          <w:rFonts w:ascii="Arial" w:hAnsi="Arial" w:cs="Arial"/>
          <w:color w:val="0D0D0D" w:themeColor="text1" w:themeTint="F2"/>
        </w:rPr>
        <w:t xml:space="preserve"> </w:t>
      </w:r>
    </w:p>
    <w:p w:rsidR="009633FE" w:rsidRDefault="00AE73C5" w:rsidP="009633FE">
      <w:pPr>
        <w:rPr>
          <w:rFonts w:ascii="Arial" w:hAnsi="Arial" w:cs="Arial"/>
          <w:color w:val="0D0D0D" w:themeColor="text1" w:themeTint="F2"/>
        </w:rPr>
      </w:pPr>
      <w:r w:rsidRPr="00AB28B7">
        <w:rPr>
          <w:rFonts w:ascii="Arial" w:hAnsi="Arial" w:cs="Arial"/>
          <w:color w:val="0D0D0D" w:themeColor="text1" w:themeTint="F2"/>
        </w:rPr>
        <w:t>Observe one</w:t>
      </w:r>
      <w:r w:rsidR="00684D37">
        <w:rPr>
          <w:rFonts w:ascii="Arial" w:hAnsi="Arial" w:cs="Arial"/>
          <w:color w:val="0D0D0D" w:themeColor="text1" w:themeTint="F2"/>
        </w:rPr>
        <w:t>-</w:t>
      </w:r>
      <w:r w:rsidRPr="00AB28B7">
        <w:rPr>
          <w:rFonts w:ascii="Arial" w:hAnsi="Arial" w:cs="Arial"/>
          <w:color w:val="0D0D0D" w:themeColor="text1" w:themeTint="F2"/>
        </w:rPr>
        <w:t>way systems</w:t>
      </w:r>
      <w:r w:rsidR="00086E9C">
        <w:rPr>
          <w:rFonts w:ascii="Arial" w:hAnsi="Arial" w:cs="Arial"/>
          <w:color w:val="0D0D0D" w:themeColor="text1" w:themeTint="F2"/>
        </w:rPr>
        <w:t>,</w:t>
      </w:r>
      <w:r w:rsidR="008D198F">
        <w:rPr>
          <w:rFonts w:ascii="Arial" w:hAnsi="Arial" w:cs="Arial"/>
          <w:color w:val="0D0D0D" w:themeColor="text1" w:themeTint="F2"/>
        </w:rPr>
        <w:t xml:space="preserve"> </w:t>
      </w:r>
      <w:r w:rsidRPr="00AB28B7">
        <w:rPr>
          <w:rFonts w:ascii="Arial" w:hAnsi="Arial" w:cs="Arial"/>
          <w:color w:val="0D0D0D" w:themeColor="text1" w:themeTint="F2"/>
        </w:rPr>
        <w:t xml:space="preserve">maximum room occupancies </w:t>
      </w:r>
      <w:r w:rsidR="00086E9C">
        <w:rPr>
          <w:rFonts w:ascii="Arial" w:hAnsi="Arial" w:cs="Arial"/>
          <w:color w:val="0D0D0D" w:themeColor="text1" w:themeTint="F2"/>
        </w:rPr>
        <w:t xml:space="preserve">and fixed working positions </w:t>
      </w:r>
      <w:r w:rsidRPr="00AB28B7">
        <w:rPr>
          <w:rFonts w:ascii="Arial" w:hAnsi="Arial" w:cs="Arial"/>
          <w:color w:val="0D0D0D" w:themeColor="text1" w:themeTint="F2"/>
        </w:rPr>
        <w:t>where these are in place.</w:t>
      </w:r>
      <w:r w:rsidR="00684D37">
        <w:rPr>
          <w:rFonts w:ascii="Arial" w:hAnsi="Arial" w:cs="Arial"/>
          <w:color w:val="0D0D0D" w:themeColor="text1" w:themeTint="F2"/>
        </w:rPr>
        <w:t xml:space="preserve"> Maintain a 2m distance from others. </w:t>
      </w:r>
      <w:r w:rsidR="00373E22">
        <w:rPr>
          <w:rFonts w:ascii="Arial" w:hAnsi="Arial" w:cs="Arial"/>
          <w:color w:val="0D0D0D" w:themeColor="text1" w:themeTint="F2"/>
        </w:rPr>
        <w:t xml:space="preserve"> </w:t>
      </w:r>
      <w:r w:rsidR="000131FC" w:rsidRPr="00AB28B7">
        <w:rPr>
          <w:rFonts w:ascii="Arial" w:hAnsi="Arial" w:cs="Arial"/>
          <w:color w:val="0D0D0D" w:themeColor="text1" w:themeTint="F2"/>
        </w:rPr>
        <w:t>I</w:t>
      </w:r>
      <w:r w:rsidR="0073265C" w:rsidRPr="00AB28B7">
        <w:rPr>
          <w:rFonts w:ascii="Arial" w:hAnsi="Arial" w:cs="Arial"/>
          <w:color w:val="0D0D0D" w:themeColor="text1" w:themeTint="F2"/>
        </w:rPr>
        <w:t>f a door with no vision panel in it is closed, knock before entering in case th</w:t>
      </w:r>
      <w:r w:rsidR="000131FC" w:rsidRPr="00AB28B7">
        <w:rPr>
          <w:rFonts w:ascii="Arial" w:hAnsi="Arial" w:cs="Arial"/>
          <w:color w:val="0D0D0D" w:themeColor="text1" w:themeTint="F2"/>
        </w:rPr>
        <w:t xml:space="preserve">ere is someone behind the door. </w:t>
      </w:r>
      <w:r w:rsidR="00631D4A" w:rsidRPr="00AB28B7">
        <w:rPr>
          <w:rFonts w:ascii="Arial" w:hAnsi="Arial" w:cs="Arial"/>
          <w:color w:val="0D0D0D" w:themeColor="text1" w:themeTint="F2"/>
        </w:rPr>
        <w:t xml:space="preserve">Where you have a fire safety door stop, </w:t>
      </w:r>
      <w:r w:rsidR="0061724E" w:rsidRPr="00AB28B7">
        <w:rPr>
          <w:rFonts w:ascii="Arial" w:hAnsi="Arial" w:cs="Arial"/>
          <w:color w:val="0D0D0D" w:themeColor="text1" w:themeTint="F2"/>
        </w:rPr>
        <w:t xml:space="preserve">you may leave </w:t>
      </w:r>
      <w:r w:rsidR="00631D4A" w:rsidRPr="00AB28B7">
        <w:rPr>
          <w:rFonts w:ascii="Arial" w:hAnsi="Arial" w:cs="Arial"/>
          <w:color w:val="0D0D0D" w:themeColor="text1" w:themeTint="F2"/>
        </w:rPr>
        <w:t>doors open to reduce touch points.</w:t>
      </w:r>
      <w:r w:rsidR="0061724E" w:rsidRPr="00AB28B7">
        <w:rPr>
          <w:rFonts w:ascii="Arial" w:hAnsi="Arial" w:cs="Arial"/>
          <w:color w:val="0D0D0D" w:themeColor="text1" w:themeTint="F2"/>
        </w:rPr>
        <w:t xml:space="preserve"> </w:t>
      </w:r>
      <w:r w:rsidR="00086E9C">
        <w:rPr>
          <w:rFonts w:ascii="Arial" w:hAnsi="Arial" w:cs="Arial"/>
          <w:color w:val="0D0D0D" w:themeColor="text1" w:themeTint="F2"/>
        </w:rPr>
        <w:t>D</w:t>
      </w:r>
      <w:r w:rsidR="00631D4A" w:rsidRPr="00AB28B7">
        <w:rPr>
          <w:rFonts w:ascii="Arial" w:hAnsi="Arial" w:cs="Arial"/>
          <w:color w:val="0D0D0D" w:themeColor="text1" w:themeTint="F2"/>
        </w:rPr>
        <w:t xml:space="preserve">o </w:t>
      </w:r>
      <w:r w:rsidR="00631D4A" w:rsidRPr="00AB28B7">
        <w:rPr>
          <w:rFonts w:ascii="Arial" w:hAnsi="Arial" w:cs="Arial"/>
          <w:color w:val="0D0D0D" w:themeColor="text1" w:themeTint="F2"/>
          <w:u w:val="single"/>
        </w:rPr>
        <w:t>not</w:t>
      </w:r>
      <w:r w:rsidR="00631D4A" w:rsidRPr="00AB28B7">
        <w:rPr>
          <w:rFonts w:ascii="Arial" w:hAnsi="Arial" w:cs="Arial"/>
          <w:color w:val="0D0D0D" w:themeColor="text1" w:themeTint="F2"/>
        </w:rPr>
        <w:t xml:space="preserve"> prop open doors that have no </w:t>
      </w:r>
      <w:r w:rsidR="0061724E" w:rsidRPr="00AB28B7">
        <w:rPr>
          <w:rFonts w:ascii="Arial" w:hAnsi="Arial" w:cs="Arial"/>
          <w:color w:val="0D0D0D" w:themeColor="text1" w:themeTint="F2"/>
        </w:rPr>
        <w:t xml:space="preserve">fire </w:t>
      </w:r>
      <w:r w:rsidR="00631D4A" w:rsidRPr="00AB28B7">
        <w:rPr>
          <w:rFonts w:ascii="Arial" w:hAnsi="Arial" w:cs="Arial"/>
          <w:color w:val="0D0D0D" w:themeColor="text1" w:themeTint="F2"/>
        </w:rPr>
        <w:t xml:space="preserve">safety </w:t>
      </w:r>
      <w:r w:rsidR="0061724E" w:rsidRPr="00AB28B7">
        <w:rPr>
          <w:rFonts w:ascii="Arial" w:hAnsi="Arial" w:cs="Arial"/>
          <w:color w:val="0D0D0D" w:themeColor="text1" w:themeTint="F2"/>
        </w:rPr>
        <w:t xml:space="preserve">door </w:t>
      </w:r>
      <w:r w:rsidR="00631D4A" w:rsidRPr="00AB28B7">
        <w:rPr>
          <w:rFonts w:ascii="Arial" w:hAnsi="Arial" w:cs="Arial"/>
          <w:color w:val="0D0D0D" w:themeColor="text1" w:themeTint="F2"/>
        </w:rPr>
        <w:t xml:space="preserve">stop. </w:t>
      </w:r>
      <w:r w:rsidR="0073265C" w:rsidRPr="00550A2F">
        <w:rPr>
          <w:rFonts w:ascii="Arial" w:hAnsi="Arial" w:cs="Arial"/>
          <w:color w:val="0D0D0D" w:themeColor="text1" w:themeTint="F2"/>
          <w:u w:val="single"/>
        </w:rPr>
        <w:t xml:space="preserve">In an emergency eg a fire, </w:t>
      </w:r>
      <w:r w:rsidR="008D3EBE" w:rsidRPr="00550A2F">
        <w:rPr>
          <w:rFonts w:ascii="Arial" w:hAnsi="Arial" w:cs="Arial"/>
          <w:color w:val="0D0D0D" w:themeColor="text1" w:themeTint="F2"/>
          <w:u w:val="single"/>
        </w:rPr>
        <w:t>the priority is to</w:t>
      </w:r>
      <w:r w:rsidR="00373E22" w:rsidRPr="00550A2F">
        <w:rPr>
          <w:rFonts w:ascii="Arial" w:hAnsi="Arial" w:cs="Arial"/>
          <w:color w:val="0D0D0D" w:themeColor="text1" w:themeTint="F2"/>
          <w:u w:val="single"/>
        </w:rPr>
        <w:t xml:space="preserve"> leave the building immediately</w:t>
      </w:r>
      <w:r w:rsidR="00373E22">
        <w:rPr>
          <w:rFonts w:ascii="Arial" w:hAnsi="Arial" w:cs="Arial"/>
          <w:color w:val="0D0D0D" w:themeColor="text1" w:themeTint="F2"/>
        </w:rPr>
        <w:t>.</w:t>
      </w:r>
      <w:r w:rsidR="008D3EBE" w:rsidRPr="00AB28B7">
        <w:rPr>
          <w:rFonts w:ascii="Arial" w:hAnsi="Arial" w:cs="Arial"/>
          <w:color w:val="0D0D0D" w:themeColor="text1" w:themeTint="F2"/>
        </w:rPr>
        <w:t xml:space="preserve"> </w:t>
      </w:r>
      <w:r w:rsidR="00373E22">
        <w:rPr>
          <w:rFonts w:ascii="Arial" w:hAnsi="Arial" w:cs="Arial"/>
          <w:color w:val="0D0D0D" w:themeColor="text1" w:themeTint="F2"/>
        </w:rPr>
        <w:t>Y</w:t>
      </w:r>
      <w:r w:rsidR="00E033CF" w:rsidRPr="00AB28B7">
        <w:rPr>
          <w:rFonts w:ascii="Arial" w:hAnsi="Arial" w:cs="Arial"/>
          <w:color w:val="0D0D0D" w:themeColor="text1" w:themeTint="F2"/>
        </w:rPr>
        <w:t xml:space="preserve">ou should try to maintain </w:t>
      </w:r>
      <w:r w:rsidR="008D3EBE" w:rsidRPr="00AB28B7">
        <w:rPr>
          <w:rFonts w:ascii="Arial" w:hAnsi="Arial" w:cs="Arial"/>
          <w:color w:val="0D0D0D" w:themeColor="text1" w:themeTint="F2"/>
        </w:rPr>
        <w:t>social distancing</w:t>
      </w:r>
      <w:r w:rsidR="00E033CF" w:rsidRPr="00AB28B7">
        <w:rPr>
          <w:rFonts w:ascii="Arial" w:hAnsi="Arial" w:cs="Arial"/>
          <w:color w:val="0D0D0D" w:themeColor="text1" w:themeTint="F2"/>
        </w:rPr>
        <w:t xml:space="preserve"> </w:t>
      </w:r>
      <w:r w:rsidR="007F2289" w:rsidRPr="00AB28B7">
        <w:rPr>
          <w:rFonts w:ascii="Arial" w:hAnsi="Arial" w:cs="Arial"/>
          <w:color w:val="0D0D0D" w:themeColor="text1" w:themeTint="F2"/>
        </w:rPr>
        <w:t>if you can, particularly at assembly points</w:t>
      </w:r>
      <w:r w:rsidR="008D3EBE" w:rsidRPr="00AB28B7">
        <w:rPr>
          <w:rFonts w:ascii="Arial" w:hAnsi="Arial" w:cs="Arial"/>
          <w:color w:val="0D0D0D" w:themeColor="text1" w:themeTint="F2"/>
        </w:rPr>
        <w:t>.</w:t>
      </w:r>
    </w:p>
    <w:p w:rsidR="009633FE" w:rsidRPr="00AB28B7" w:rsidRDefault="009633FE" w:rsidP="009633FE">
      <w:pPr>
        <w:rPr>
          <w:rFonts w:ascii="Arial" w:hAnsi="Arial" w:cs="Arial"/>
          <w:color w:val="0D0D0D" w:themeColor="text1" w:themeTint="F2"/>
        </w:rPr>
      </w:pPr>
    </w:p>
    <w:p w:rsidR="0073265C" w:rsidRDefault="00AE73C5" w:rsidP="0073265C">
      <w:pPr>
        <w:ind w:left="360" w:hanging="360"/>
        <w:rPr>
          <w:rFonts w:ascii="Arial" w:hAnsi="Arial" w:cs="Arial"/>
          <w:color w:val="0D0D0D" w:themeColor="text1" w:themeTint="F2"/>
          <w:lang w:eastAsia="en-GB"/>
        </w:rPr>
      </w:pPr>
      <w:r w:rsidRPr="00AB28B7">
        <w:rPr>
          <w:rFonts w:ascii="Arial" w:hAnsi="Arial" w:cs="Arial"/>
          <w:b/>
          <w:bCs/>
          <w:color w:val="0D0D0D" w:themeColor="text1" w:themeTint="F2"/>
          <w:lang w:eastAsia="en-GB"/>
        </w:rPr>
        <w:t>I</w:t>
      </w:r>
      <w:r w:rsidR="0073265C" w:rsidRPr="00AB28B7">
        <w:rPr>
          <w:rFonts w:ascii="Arial" w:hAnsi="Arial" w:cs="Arial"/>
          <w:b/>
          <w:bCs/>
          <w:color w:val="0D0D0D" w:themeColor="text1" w:themeTint="F2"/>
          <w:lang w:eastAsia="en-GB"/>
        </w:rPr>
        <w:t>nstructions for surface disinfection</w:t>
      </w:r>
      <w:r w:rsidR="0073265C" w:rsidRPr="00AB28B7">
        <w:rPr>
          <w:rFonts w:ascii="Arial" w:hAnsi="Arial" w:cs="Arial"/>
          <w:color w:val="0D0D0D" w:themeColor="text1" w:themeTint="F2"/>
          <w:lang w:eastAsia="en-GB"/>
        </w:rPr>
        <w:t xml:space="preserve">. </w:t>
      </w:r>
    </w:p>
    <w:p w:rsidR="0036759D" w:rsidRDefault="0073265C" w:rsidP="0036759D">
      <w:pPr>
        <w:rPr>
          <w:rFonts w:ascii="Arial" w:hAnsi="Arial" w:cs="Arial"/>
          <w:color w:val="0D0D0D" w:themeColor="text1" w:themeTint="F2"/>
        </w:rPr>
      </w:pPr>
      <w:r w:rsidRPr="00AB28B7">
        <w:rPr>
          <w:rFonts w:ascii="Arial" w:hAnsi="Arial" w:cs="Arial"/>
          <w:color w:val="0D0D0D" w:themeColor="text1" w:themeTint="F2"/>
        </w:rPr>
        <w:t>Use 70% ethanol or Distel to wipe your</w:t>
      </w:r>
      <w:r w:rsidR="003B6EB9">
        <w:rPr>
          <w:rFonts w:ascii="Arial" w:hAnsi="Arial" w:cs="Arial"/>
          <w:color w:val="0D0D0D" w:themeColor="text1" w:themeTint="F2"/>
        </w:rPr>
        <w:t xml:space="preserve"> desk,</w:t>
      </w:r>
      <w:r w:rsidRPr="00AB28B7">
        <w:rPr>
          <w:rFonts w:ascii="Arial" w:hAnsi="Arial" w:cs="Arial"/>
          <w:color w:val="0D0D0D" w:themeColor="text1" w:themeTint="F2"/>
        </w:rPr>
        <w:t xml:space="preserve"> lab bench, </w:t>
      </w:r>
      <w:r w:rsidRPr="00AB28B7">
        <w:rPr>
          <w:rFonts w:ascii="Arial" w:hAnsi="Arial" w:cs="Arial"/>
          <w:color w:val="0D0D0D" w:themeColor="text1" w:themeTint="F2"/>
          <w:lang w:eastAsia="en-GB"/>
        </w:rPr>
        <w:t xml:space="preserve">door handles, keyboards, telephones, etc. at both the beginning and end of each working period (double disinfection), and </w:t>
      </w:r>
      <w:r w:rsidRPr="00AB28B7">
        <w:rPr>
          <w:rFonts w:ascii="Arial" w:hAnsi="Arial" w:cs="Arial"/>
          <w:color w:val="0D0D0D" w:themeColor="text1" w:themeTint="F2"/>
        </w:rPr>
        <w:t xml:space="preserve">wipe common user equipment (in particular key pads and touch points such as centrifuge lids) in both labs and offices before and after using. </w:t>
      </w:r>
      <w:r w:rsidRPr="00550A2F">
        <w:rPr>
          <w:rFonts w:ascii="Arial" w:hAnsi="Arial" w:cs="Arial"/>
          <w:color w:val="0D0D0D" w:themeColor="text1" w:themeTint="F2"/>
          <w:u w:val="single"/>
        </w:rPr>
        <w:t>Please use Distel in preference to ethanol</w:t>
      </w:r>
      <w:r w:rsidRPr="00AB28B7">
        <w:rPr>
          <w:rFonts w:ascii="Arial" w:hAnsi="Arial" w:cs="Arial"/>
          <w:color w:val="0D0D0D" w:themeColor="text1" w:themeTint="F2"/>
        </w:rPr>
        <w:t xml:space="preserve"> where possible as we have a limited licence to purchase and store ethanol and need to protect the supply for experimental purposes. </w:t>
      </w:r>
      <w:r w:rsidR="0036759D" w:rsidRPr="00AB28B7">
        <w:rPr>
          <w:rFonts w:ascii="Arial" w:hAnsi="Arial" w:cs="Arial"/>
          <w:color w:val="0D0D0D" w:themeColor="text1" w:themeTint="F2"/>
        </w:rPr>
        <w:t xml:space="preserve">Cling film should be placed over communal keyboards or touch pads before use to protect the user and should be disposed of after use. </w:t>
      </w:r>
    </w:p>
    <w:p w:rsidR="0073265C" w:rsidRPr="00AB28B7" w:rsidRDefault="0073265C" w:rsidP="0073265C">
      <w:pPr>
        <w:jc w:val="both"/>
        <w:rPr>
          <w:rFonts w:ascii="Arial" w:hAnsi="Arial" w:cs="Arial"/>
          <w:color w:val="0D0D0D" w:themeColor="text1" w:themeTint="F2"/>
        </w:rPr>
      </w:pPr>
    </w:p>
    <w:p w:rsidR="00AE73C5" w:rsidRDefault="00AE73C5" w:rsidP="0073265C">
      <w:pPr>
        <w:jc w:val="both"/>
        <w:rPr>
          <w:rFonts w:ascii="Arial" w:hAnsi="Arial" w:cs="Arial"/>
          <w:color w:val="0D0D0D" w:themeColor="text1" w:themeTint="F2"/>
        </w:rPr>
      </w:pPr>
      <w:r w:rsidRPr="00AB28B7">
        <w:rPr>
          <w:rFonts w:ascii="Arial" w:hAnsi="Arial" w:cs="Arial"/>
          <w:color w:val="0D0D0D" w:themeColor="text1" w:themeTint="F2"/>
        </w:rPr>
        <w:t>When moving around the building</w:t>
      </w:r>
      <w:r w:rsidR="00DD0654">
        <w:rPr>
          <w:rFonts w:ascii="Arial" w:hAnsi="Arial" w:cs="Arial"/>
          <w:color w:val="0D0D0D" w:themeColor="text1" w:themeTint="F2"/>
        </w:rPr>
        <w:t>s</w:t>
      </w:r>
      <w:r w:rsidRPr="00AB28B7">
        <w:rPr>
          <w:rFonts w:ascii="Arial" w:hAnsi="Arial" w:cs="Arial"/>
          <w:color w:val="0D0D0D" w:themeColor="text1" w:themeTint="F2"/>
        </w:rPr>
        <w:t xml:space="preserve"> you are recommended to sanitise or wash your hands on arriving at your destination. </w:t>
      </w:r>
    </w:p>
    <w:p w:rsidR="00505C9A" w:rsidRDefault="00505C9A" w:rsidP="0073265C">
      <w:pPr>
        <w:jc w:val="both"/>
        <w:rPr>
          <w:rFonts w:ascii="Arial" w:hAnsi="Arial" w:cs="Arial"/>
          <w:color w:val="0D0D0D" w:themeColor="text1" w:themeTint="F2"/>
        </w:rPr>
      </w:pPr>
    </w:p>
    <w:p w:rsidR="00505C9A" w:rsidRPr="00AB28B7" w:rsidRDefault="00505C9A" w:rsidP="00505C9A">
      <w:pPr>
        <w:rPr>
          <w:rFonts w:ascii="Arial" w:hAnsi="Arial" w:cs="Arial"/>
          <w:color w:val="0D0D0D" w:themeColor="text1" w:themeTint="F2"/>
        </w:rPr>
      </w:pPr>
      <w:r w:rsidRPr="00AB28B7">
        <w:rPr>
          <w:rFonts w:ascii="Arial" w:hAnsi="Arial" w:cs="Arial"/>
          <w:color w:val="0D0D0D" w:themeColor="text1" w:themeTint="F2"/>
        </w:rPr>
        <w:t>Distel</w:t>
      </w:r>
      <w:r>
        <w:rPr>
          <w:rFonts w:ascii="Arial" w:hAnsi="Arial" w:cs="Arial"/>
          <w:color w:val="0D0D0D" w:themeColor="text1" w:themeTint="F2"/>
        </w:rPr>
        <w:t xml:space="preserve"> </w:t>
      </w:r>
      <w:r w:rsidRPr="00AB28B7">
        <w:rPr>
          <w:rFonts w:ascii="Arial" w:hAnsi="Arial" w:cs="Arial"/>
          <w:color w:val="0D0D0D" w:themeColor="text1" w:themeTint="F2"/>
        </w:rPr>
        <w:t>Surface Disinfectant, paper towels</w:t>
      </w:r>
      <w:r>
        <w:rPr>
          <w:rFonts w:ascii="Arial" w:hAnsi="Arial" w:cs="Arial"/>
          <w:color w:val="0D0D0D" w:themeColor="text1" w:themeTint="F2"/>
        </w:rPr>
        <w:t>, cling film</w:t>
      </w:r>
      <w:r w:rsidRPr="00AB28B7">
        <w:rPr>
          <w:rFonts w:ascii="Arial" w:hAnsi="Arial" w:cs="Arial"/>
          <w:color w:val="0D0D0D" w:themeColor="text1" w:themeTint="F2"/>
        </w:rPr>
        <w:t xml:space="preserve"> and hand sanitiser </w:t>
      </w:r>
      <w:r>
        <w:rPr>
          <w:rFonts w:ascii="Arial" w:hAnsi="Arial" w:cs="Arial"/>
          <w:color w:val="0D0D0D" w:themeColor="text1" w:themeTint="F2"/>
        </w:rPr>
        <w:t>are</w:t>
      </w:r>
      <w:r w:rsidRPr="00AB28B7">
        <w:rPr>
          <w:rFonts w:ascii="Arial" w:hAnsi="Arial" w:cs="Arial"/>
          <w:color w:val="0D0D0D" w:themeColor="text1" w:themeTint="F2"/>
        </w:rPr>
        <w:t xml:space="preserve"> available in all common user equipment rooms. Please do not remove these. If you need refills, these are available from the admin office (contact Annette). </w:t>
      </w:r>
    </w:p>
    <w:p w:rsidR="00EE17BD" w:rsidRPr="00AB28B7" w:rsidRDefault="00EE17BD" w:rsidP="0073265C">
      <w:pPr>
        <w:rPr>
          <w:rFonts w:ascii="Arial" w:hAnsi="Arial" w:cs="Arial"/>
          <w:color w:val="0D0D0D" w:themeColor="text1" w:themeTint="F2"/>
          <w:lang w:eastAsia="en-GB"/>
        </w:rPr>
      </w:pPr>
    </w:p>
    <w:p w:rsidR="0073265C" w:rsidRPr="00AB28B7" w:rsidRDefault="008D198F" w:rsidP="0073265C">
      <w:pPr>
        <w:rPr>
          <w:rFonts w:ascii="Arial" w:hAnsi="Arial" w:cs="Arial"/>
          <w:color w:val="0D0D0D" w:themeColor="text1" w:themeTint="F2"/>
        </w:rPr>
      </w:pPr>
      <w:r>
        <w:rPr>
          <w:rFonts w:ascii="Arial" w:hAnsi="Arial" w:cs="Arial"/>
          <w:b/>
          <w:bCs/>
          <w:color w:val="0D0D0D" w:themeColor="text1" w:themeTint="F2"/>
          <w:lang w:eastAsia="en-GB"/>
        </w:rPr>
        <w:t>H</w:t>
      </w:r>
      <w:r w:rsidR="0073265C" w:rsidRPr="00AB28B7">
        <w:rPr>
          <w:rFonts w:ascii="Arial" w:hAnsi="Arial" w:cs="Arial"/>
          <w:b/>
          <w:bCs/>
          <w:color w:val="0D0D0D" w:themeColor="text1" w:themeTint="F2"/>
          <w:lang w:eastAsia="en-GB"/>
        </w:rPr>
        <w:t>and hygiene and cough-sneezing etiquette.</w:t>
      </w:r>
      <w:r w:rsidR="00E033CF" w:rsidRPr="00AB28B7">
        <w:rPr>
          <w:rFonts w:ascii="Arial" w:hAnsi="Arial" w:cs="Arial"/>
          <w:color w:val="0D0D0D" w:themeColor="text1" w:themeTint="F2"/>
        </w:rPr>
        <w:t xml:space="preserve"> </w:t>
      </w:r>
      <w:r w:rsidR="0073265C" w:rsidRPr="00AB28B7">
        <w:rPr>
          <w:rFonts w:ascii="Arial" w:hAnsi="Arial" w:cs="Arial"/>
          <w:color w:val="0D0D0D" w:themeColor="text1" w:themeTint="F2"/>
        </w:rPr>
        <w:t>Wash your hands frequently with soap for 20 seconds</w:t>
      </w:r>
      <w:r w:rsidR="007E1A4F" w:rsidRPr="00AB28B7">
        <w:rPr>
          <w:rFonts w:ascii="Arial" w:hAnsi="Arial" w:cs="Arial"/>
          <w:color w:val="0D0D0D" w:themeColor="text1" w:themeTint="F2"/>
        </w:rPr>
        <w:t>. You should always wash your hands on entering a new building, and on arriving and departing from your main lab.</w:t>
      </w:r>
      <w:r w:rsidR="00547873">
        <w:rPr>
          <w:rFonts w:ascii="Arial" w:hAnsi="Arial" w:cs="Arial"/>
          <w:color w:val="0D0D0D" w:themeColor="text1" w:themeTint="F2"/>
        </w:rPr>
        <w:t xml:space="preserve"> </w:t>
      </w:r>
    </w:p>
    <w:p w:rsidR="0073265C" w:rsidRPr="00AB28B7" w:rsidRDefault="0073265C" w:rsidP="0073265C">
      <w:pPr>
        <w:ind w:hanging="360"/>
        <w:rPr>
          <w:rFonts w:ascii="Arial" w:hAnsi="Arial" w:cs="Arial"/>
          <w:color w:val="0D0D0D" w:themeColor="text1" w:themeTint="F2"/>
          <w:lang w:eastAsia="en-GB"/>
        </w:rPr>
      </w:pPr>
    </w:p>
    <w:p w:rsidR="0073265C" w:rsidRPr="0036759D" w:rsidRDefault="008D198F" w:rsidP="0073265C">
      <w:pPr>
        <w:pStyle w:val="NormalWeb"/>
        <w:rPr>
          <w:rFonts w:ascii="Arial" w:hAnsi="Arial" w:cs="Arial"/>
          <w:color w:val="0D0D0D" w:themeColor="text1" w:themeTint="F2"/>
          <w:sz w:val="22"/>
          <w:szCs w:val="22"/>
        </w:rPr>
      </w:pPr>
      <w:r>
        <w:rPr>
          <w:rFonts w:ascii="Arial" w:hAnsi="Arial" w:cs="Arial"/>
          <w:b/>
          <w:bCs/>
          <w:color w:val="0D0D0D" w:themeColor="text1" w:themeTint="F2"/>
          <w:sz w:val="22"/>
          <w:szCs w:val="22"/>
        </w:rPr>
        <w:t>P</w:t>
      </w:r>
      <w:r w:rsidR="0036759D">
        <w:rPr>
          <w:rFonts w:ascii="Arial" w:hAnsi="Arial" w:cs="Arial"/>
          <w:b/>
          <w:bCs/>
          <w:color w:val="0D0D0D" w:themeColor="text1" w:themeTint="F2"/>
          <w:sz w:val="22"/>
          <w:szCs w:val="22"/>
        </w:rPr>
        <w:t xml:space="preserve">ublic transport. </w:t>
      </w:r>
      <w:r w:rsidR="00684D37">
        <w:rPr>
          <w:rFonts w:ascii="Arial" w:hAnsi="Arial" w:cs="Arial"/>
          <w:bCs/>
          <w:color w:val="0D0D0D" w:themeColor="text1" w:themeTint="F2"/>
          <w:sz w:val="22"/>
          <w:szCs w:val="22"/>
        </w:rPr>
        <w:t>T</w:t>
      </w:r>
      <w:r w:rsidR="0036759D">
        <w:rPr>
          <w:rFonts w:ascii="Arial" w:hAnsi="Arial" w:cs="Arial"/>
          <w:bCs/>
          <w:color w:val="0D0D0D" w:themeColor="text1" w:themeTint="F2"/>
          <w:sz w:val="22"/>
          <w:szCs w:val="22"/>
        </w:rPr>
        <w:t>ravel off peak if you can, wear a face covering, observe social distancing as much as you can</w:t>
      </w:r>
      <w:r w:rsidR="0022061D">
        <w:rPr>
          <w:rFonts w:ascii="Arial" w:hAnsi="Arial" w:cs="Arial"/>
          <w:bCs/>
          <w:color w:val="0D0D0D" w:themeColor="text1" w:themeTint="F2"/>
          <w:sz w:val="22"/>
          <w:szCs w:val="22"/>
        </w:rPr>
        <w:t xml:space="preserve"> and</w:t>
      </w:r>
      <w:r w:rsidR="0036759D">
        <w:rPr>
          <w:rFonts w:ascii="Arial" w:hAnsi="Arial" w:cs="Arial"/>
          <w:bCs/>
          <w:color w:val="0D0D0D" w:themeColor="text1" w:themeTint="F2"/>
          <w:sz w:val="22"/>
          <w:szCs w:val="22"/>
        </w:rPr>
        <w:t xml:space="preserve"> avoid touching your face</w:t>
      </w:r>
      <w:r w:rsidR="00684D37">
        <w:rPr>
          <w:rFonts w:ascii="Arial" w:hAnsi="Arial" w:cs="Arial"/>
          <w:bCs/>
          <w:color w:val="0D0D0D" w:themeColor="text1" w:themeTint="F2"/>
          <w:sz w:val="22"/>
          <w:szCs w:val="22"/>
        </w:rPr>
        <w:t>.</w:t>
      </w:r>
      <w:r w:rsidR="0036759D">
        <w:rPr>
          <w:rFonts w:ascii="Arial" w:hAnsi="Arial" w:cs="Arial"/>
          <w:bCs/>
          <w:color w:val="0D0D0D" w:themeColor="text1" w:themeTint="F2"/>
          <w:sz w:val="22"/>
          <w:szCs w:val="22"/>
        </w:rPr>
        <w:t xml:space="preserve"> </w:t>
      </w:r>
      <w:r w:rsidR="00684D37">
        <w:rPr>
          <w:rFonts w:ascii="Arial" w:hAnsi="Arial" w:cs="Arial"/>
          <w:bCs/>
          <w:color w:val="0D0D0D" w:themeColor="text1" w:themeTint="F2"/>
          <w:sz w:val="22"/>
          <w:szCs w:val="22"/>
        </w:rPr>
        <w:t>W</w:t>
      </w:r>
      <w:r w:rsidR="0036759D">
        <w:rPr>
          <w:rFonts w:ascii="Arial" w:hAnsi="Arial" w:cs="Arial"/>
          <w:bCs/>
          <w:color w:val="0D0D0D" w:themeColor="text1" w:themeTint="F2"/>
          <w:sz w:val="22"/>
          <w:szCs w:val="22"/>
        </w:rPr>
        <w:t>ash your hands immediately on arrival</w:t>
      </w:r>
      <w:r w:rsidR="00684D37">
        <w:rPr>
          <w:rFonts w:ascii="Arial" w:hAnsi="Arial" w:cs="Arial"/>
          <w:bCs/>
          <w:color w:val="0D0D0D" w:themeColor="text1" w:themeTint="F2"/>
          <w:sz w:val="22"/>
          <w:szCs w:val="22"/>
        </w:rPr>
        <w:t xml:space="preserve"> </w:t>
      </w:r>
      <w:r w:rsidR="00684D37" w:rsidRPr="00D009EB">
        <w:rPr>
          <w:rFonts w:ascii="Arial" w:hAnsi="Arial" w:cs="Arial"/>
          <w:bCs/>
          <w:color w:val="0D0D0D" w:themeColor="text1" w:themeTint="F2"/>
          <w:sz w:val="22"/>
          <w:szCs w:val="22"/>
        </w:rPr>
        <w:t>and change your face covering</w:t>
      </w:r>
      <w:r w:rsidR="0036759D" w:rsidRPr="00D009EB">
        <w:rPr>
          <w:rFonts w:ascii="Arial" w:hAnsi="Arial" w:cs="Arial"/>
          <w:bCs/>
          <w:color w:val="0D0D0D" w:themeColor="text1" w:themeTint="F2"/>
          <w:sz w:val="22"/>
          <w:szCs w:val="22"/>
        </w:rPr>
        <w:t>.</w:t>
      </w:r>
    </w:p>
    <w:p w:rsidR="0073265C" w:rsidRPr="00AB28B7" w:rsidRDefault="0073265C" w:rsidP="0073265C">
      <w:pPr>
        <w:pStyle w:val="NormalWeb"/>
        <w:rPr>
          <w:rFonts w:ascii="Arial" w:hAnsi="Arial" w:cs="Arial"/>
          <w:color w:val="0D0D0D" w:themeColor="text1" w:themeTint="F2"/>
          <w:sz w:val="22"/>
          <w:szCs w:val="22"/>
        </w:rPr>
      </w:pPr>
    </w:p>
    <w:p w:rsidR="0073265C" w:rsidRPr="00D009EB" w:rsidRDefault="009507A6" w:rsidP="0073265C">
      <w:pPr>
        <w:rPr>
          <w:rFonts w:ascii="Arial" w:hAnsi="Arial" w:cs="Arial"/>
          <w:color w:val="0D0D0D" w:themeColor="text1" w:themeTint="F2"/>
          <w:lang w:eastAsia="en-GB"/>
        </w:rPr>
      </w:pPr>
      <w:r w:rsidRPr="00AB28B7">
        <w:rPr>
          <w:rFonts w:ascii="Arial" w:hAnsi="Arial" w:cs="Arial"/>
          <w:b/>
          <w:color w:val="0D0D0D" w:themeColor="text1" w:themeTint="F2"/>
          <w:lang w:eastAsia="en-GB"/>
        </w:rPr>
        <w:t>Cleaning</w:t>
      </w:r>
      <w:r w:rsidRPr="00AB28B7">
        <w:rPr>
          <w:rFonts w:ascii="Arial" w:hAnsi="Arial" w:cs="Arial"/>
          <w:color w:val="0D0D0D" w:themeColor="text1" w:themeTint="F2"/>
          <w:lang w:eastAsia="en-GB"/>
        </w:rPr>
        <w:t xml:space="preserve">. Cleaning staff </w:t>
      </w:r>
      <w:r w:rsidR="0036759D">
        <w:rPr>
          <w:rFonts w:ascii="Arial" w:hAnsi="Arial" w:cs="Arial"/>
          <w:color w:val="0D0D0D" w:themeColor="text1" w:themeTint="F2"/>
          <w:lang w:eastAsia="en-GB"/>
        </w:rPr>
        <w:t xml:space="preserve">are on site every day </w:t>
      </w:r>
      <w:r w:rsidRPr="00AB28B7">
        <w:rPr>
          <w:rFonts w:ascii="Arial" w:hAnsi="Arial" w:cs="Arial"/>
          <w:color w:val="0D0D0D" w:themeColor="text1" w:themeTint="F2"/>
          <w:lang w:eastAsia="en-GB"/>
        </w:rPr>
        <w:t>between 6am and 9am. You must give priority access to cleaners in all areas</w:t>
      </w:r>
      <w:r w:rsidR="00AE73C5" w:rsidRPr="00AB28B7">
        <w:rPr>
          <w:rFonts w:ascii="Arial" w:hAnsi="Arial" w:cs="Arial"/>
          <w:color w:val="0D0D0D" w:themeColor="text1" w:themeTint="F2"/>
          <w:lang w:eastAsia="en-GB"/>
        </w:rPr>
        <w:t xml:space="preserve"> during this time</w:t>
      </w:r>
      <w:r w:rsidRPr="00AB28B7">
        <w:rPr>
          <w:rFonts w:ascii="Arial" w:hAnsi="Arial" w:cs="Arial"/>
          <w:color w:val="0D0D0D" w:themeColor="text1" w:themeTint="F2"/>
          <w:lang w:eastAsia="en-GB"/>
        </w:rPr>
        <w:t xml:space="preserve">. </w:t>
      </w:r>
      <w:r w:rsidR="0036759D">
        <w:rPr>
          <w:rFonts w:ascii="Arial" w:hAnsi="Arial" w:cs="Arial"/>
          <w:color w:val="0D0D0D" w:themeColor="text1" w:themeTint="F2"/>
          <w:lang w:eastAsia="en-GB"/>
        </w:rPr>
        <w:t xml:space="preserve">The focus for the cleaners is on frequent touch points –door handles, hand rails etc – as well as the bathroom and kitchen facilities. </w:t>
      </w:r>
      <w:r w:rsidR="00684D37" w:rsidRPr="00D009EB">
        <w:rPr>
          <w:rFonts w:ascii="Arial" w:hAnsi="Arial" w:cs="Arial"/>
          <w:color w:val="0D0D0D" w:themeColor="text1" w:themeTint="F2"/>
          <w:lang w:eastAsia="en-GB"/>
        </w:rPr>
        <w:t>A janitorial team is on site during the day for spot cleaning.</w:t>
      </w:r>
    </w:p>
    <w:p w:rsidR="0073265C" w:rsidRPr="00D009EB" w:rsidRDefault="0073265C" w:rsidP="0073265C">
      <w:pPr>
        <w:pStyle w:val="NormalWeb"/>
        <w:rPr>
          <w:rFonts w:ascii="Arial" w:hAnsi="Arial" w:cs="Arial"/>
          <w:color w:val="0D0D0D" w:themeColor="text1" w:themeTint="F2"/>
          <w:sz w:val="22"/>
          <w:szCs w:val="22"/>
        </w:rPr>
      </w:pPr>
    </w:p>
    <w:p w:rsidR="0073265C" w:rsidRPr="00D009EB" w:rsidRDefault="009507A6" w:rsidP="00B52DF2">
      <w:pPr>
        <w:rPr>
          <w:rFonts w:ascii="Arial" w:hAnsi="Arial" w:cs="Arial"/>
          <w:color w:val="0D0D0D" w:themeColor="text1" w:themeTint="F2"/>
        </w:rPr>
      </w:pPr>
      <w:r w:rsidRPr="00D009EB">
        <w:rPr>
          <w:rFonts w:ascii="Arial" w:hAnsi="Arial" w:cs="Arial"/>
          <w:b/>
          <w:color w:val="0D0D0D" w:themeColor="text1" w:themeTint="F2"/>
        </w:rPr>
        <w:t>Waste</w:t>
      </w:r>
      <w:r w:rsidR="0036759D" w:rsidRPr="00D009EB">
        <w:rPr>
          <w:rFonts w:ascii="Arial" w:hAnsi="Arial" w:cs="Arial"/>
          <w:color w:val="0D0D0D" w:themeColor="text1" w:themeTint="F2"/>
        </w:rPr>
        <w:t>. Lab waste will be removed daily</w:t>
      </w:r>
      <w:r w:rsidR="009B21EA" w:rsidRPr="00D009EB">
        <w:rPr>
          <w:rFonts w:ascii="Arial" w:hAnsi="Arial" w:cs="Arial"/>
          <w:color w:val="0D0D0D" w:themeColor="text1" w:themeTint="F2"/>
        </w:rPr>
        <w:t xml:space="preserve"> (Monday to Friday)</w:t>
      </w:r>
      <w:r w:rsidR="0036759D" w:rsidRPr="00D009EB">
        <w:rPr>
          <w:rFonts w:ascii="Arial" w:hAnsi="Arial" w:cs="Arial"/>
          <w:color w:val="0D0D0D" w:themeColor="text1" w:themeTint="F2"/>
        </w:rPr>
        <w:t xml:space="preserve"> from the designated areas</w:t>
      </w:r>
      <w:r w:rsidRPr="00D009EB">
        <w:rPr>
          <w:rFonts w:ascii="Arial" w:hAnsi="Arial" w:cs="Arial"/>
          <w:color w:val="0D0D0D" w:themeColor="text1" w:themeTint="F2"/>
        </w:rPr>
        <w:t xml:space="preserve">. </w:t>
      </w:r>
      <w:r w:rsidR="0036759D" w:rsidRPr="00D009EB">
        <w:rPr>
          <w:rFonts w:ascii="Arial" w:hAnsi="Arial" w:cs="Arial"/>
          <w:color w:val="0D0D0D" w:themeColor="text1" w:themeTint="F2"/>
        </w:rPr>
        <w:t xml:space="preserve">Please flatten cardboard boxes </w:t>
      </w:r>
      <w:r w:rsidRPr="00D009EB">
        <w:rPr>
          <w:rFonts w:ascii="Arial" w:hAnsi="Arial" w:cs="Arial"/>
          <w:color w:val="0D0D0D" w:themeColor="text1" w:themeTint="F2"/>
        </w:rPr>
        <w:t xml:space="preserve">before </w:t>
      </w:r>
      <w:r w:rsidR="0036759D" w:rsidRPr="00D009EB">
        <w:rPr>
          <w:rFonts w:ascii="Arial" w:hAnsi="Arial" w:cs="Arial"/>
          <w:color w:val="0D0D0D" w:themeColor="text1" w:themeTint="F2"/>
        </w:rPr>
        <w:t>leaving for</w:t>
      </w:r>
      <w:r w:rsidRPr="00D009EB">
        <w:rPr>
          <w:rFonts w:ascii="Arial" w:hAnsi="Arial" w:cs="Arial"/>
          <w:color w:val="0D0D0D" w:themeColor="text1" w:themeTint="F2"/>
        </w:rPr>
        <w:t xml:space="preserve"> collection</w:t>
      </w:r>
      <w:r w:rsidR="0036759D" w:rsidRPr="00D009EB">
        <w:rPr>
          <w:rFonts w:ascii="Arial" w:hAnsi="Arial" w:cs="Arial"/>
          <w:color w:val="0D0D0D" w:themeColor="text1" w:themeTint="F2"/>
        </w:rPr>
        <w:t xml:space="preserve"> to minimise the space </w:t>
      </w:r>
      <w:r w:rsidR="009B21EA" w:rsidRPr="00D009EB">
        <w:rPr>
          <w:rFonts w:ascii="Arial" w:hAnsi="Arial" w:cs="Arial"/>
          <w:color w:val="0D0D0D" w:themeColor="text1" w:themeTint="F2"/>
        </w:rPr>
        <w:t>needed</w:t>
      </w:r>
      <w:r w:rsidRPr="00D009EB">
        <w:rPr>
          <w:rFonts w:ascii="Arial" w:hAnsi="Arial" w:cs="Arial"/>
          <w:color w:val="0D0D0D" w:themeColor="text1" w:themeTint="F2"/>
        </w:rPr>
        <w:t xml:space="preserve">. </w:t>
      </w:r>
    </w:p>
    <w:p w:rsidR="009507A6" w:rsidRPr="00D009EB" w:rsidRDefault="009507A6" w:rsidP="0073265C">
      <w:pPr>
        <w:pStyle w:val="NormalWeb"/>
        <w:rPr>
          <w:rFonts w:ascii="Arial" w:hAnsi="Arial" w:cs="Arial"/>
          <w:b/>
          <w:bCs/>
          <w:color w:val="0D0D0D" w:themeColor="text1" w:themeTint="F2"/>
          <w:sz w:val="22"/>
          <w:szCs w:val="22"/>
        </w:rPr>
      </w:pPr>
    </w:p>
    <w:p w:rsidR="000623AA" w:rsidRPr="00AB28B7" w:rsidRDefault="0073265C" w:rsidP="000623AA">
      <w:pPr>
        <w:pStyle w:val="NormalWeb"/>
        <w:rPr>
          <w:rFonts w:ascii="Arial" w:hAnsi="Arial" w:cs="Arial"/>
          <w:color w:val="0D0D0D" w:themeColor="text1" w:themeTint="F2"/>
          <w:sz w:val="22"/>
          <w:szCs w:val="22"/>
        </w:rPr>
      </w:pPr>
      <w:r w:rsidRPr="00D009EB">
        <w:rPr>
          <w:rFonts w:ascii="Arial" w:hAnsi="Arial" w:cs="Arial"/>
          <w:b/>
          <w:bCs/>
          <w:color w:val="0D0D0D" w:themeColor="text1" w:themeTint="F2"/>
          <w:sz w:val="22"/>
          <w:szCs w:val="22"/>
        </w:rPr>
        <w:t>Risk</w:t>
      </w:r>
      <w:r w:rsidR="009507A6" w:rsidRPr="00D009EB">
        <w:rPr>
          <w:rFonts w:ascii="Arial" w:hAnsi="Arial" w:cs="Arial"/>
          <w:b/>
          <w:bCs/>
          <w:color w:val="0D0D0D" w:themeColor="text1" w:themeTint="F2"/>
          <w:sz w:val="22"/>
          <w:szCs w:val="22"/>
        </w:rPr>
        <w:t xml:space="preserve"> Assessment</w:t>
      </w:r>
      <w:r w:rsidR="00005E99" w:rsidRPr="00D009EB">
        <w:rPr>
          <w:rFonts w:ascii="Arial" w:hAnsi="Arial" w:cs="Arial"/>
          <w:b/>
          <w:bCs/>
          <w:color w:val="0D0D0D" w:themeColor="text1" w:themeTint="F2"/>
          <w:sz w:val="22"/>
          <w:szCs w:val="22"/>
        </w:rPr>
        <w:t xml:space="preserve"> and Lone Working</w:t>
      </w:r>
      <w:r w:rsidR="009507A6" w:rsidRPr="00D009EB">
        <w:rPr>
          <w:rFonts w:ascii="Arial" w:hAnsi="Arial" w:cs="Arial"/>
          <w:b/>
          <w:bCs/>
          <w:color w:val="0D0D0D" w:themeColor="text1" w:themeTint="F2"/>
          <w:sz w:val="22"/>
          <w:szCs w:val="22"/>
        </w:rPr>
        <w:t xml:space="preserve">. </w:t>
      </w:r>
      <w:r w:rsidR="00684D37" w:rsidRPr="00D009EB">
        <w:rPr>
          <w:rFonts w:ascii="Arial" w:hAnsi="Arial" w:cs="Arial"/>
          <w:color w:val="0D0D0D" w:themeColor="text1" w:themeTint="F2"/>
          <w:sz w:val="22"/>
          <w:szCs w:val="22"/>
        </w:rPr>
        <w:t xml:space="preserve">Any activities that cannot be undertaken while maintaining </w:t>
      </w:r>
      <w:r w:rsidR="00AA5BF0" w:rsidRPr="00D009EB">
        <w:rPr>
          <w:rFonts w:ascii="Arial" w:hAnsi="Arial" w:cs="Arial"/>
          <w:color w:val="0D0D0D" w:themeColor="text1" w:themeTint="F2"/>
          <w:sz w:val="22"/>
          <w:szCs w:val="22"/>
        </w:rPr>
        <w:t xml:space="preserve">2m </w:t>
      </w:r>
      <w:r w:rsidR="00684D37" w:rsidRPr="00D009EB">
        <w:rPr>
          <w:rFonts w:ascii="Arial" w:hAnsi="Arial" w:cs="Arial"/>
          <w:color w:val="0D0D0D" w:themeColor="text1" w:themeTint="F2"/>
          <w:sz w:val="22"/>
          <w:szCs w:val="22"/>
        </w:rPr>
        <w:t>distanc</w:t>
      </w:r>
      <w:r w:rsidR="00AA5BF0" w:rsidRPr="00D009EB">
        <w:rPr>
          <w:rFonts w:ascii="Arial" w:hAnsi="Arial" w:cs="Arial"/>
          <w:color w:val="0D0D0D" w:themeColor="text1" w:themeTint="F2"/>
          <w:sz w:val="22"/>
          <w:szCs w:val="22"/>
        </w:rPr>
        <w:t>e</w:t>
      </w:r>
      <w:r w:rsidR="00684D37" w:rsidRPr="00D009EB">
        <w:rPr>
          <w:rFonts w:ascii="Arial" w:hAnsi="Arial" w:cs="Arial"/>
          <w:color w:val="0D0D0D" w:themeColor="text1" w:themeTint="F2"/>
          <w:sz w:val="22"/>
          <w:szCs w:val="22"/>
        </w:rPr>
        <w:t xml:space="preserve"> must be risk assessed and have appropriate mitigation approved by the H&amp;S team before they can proceed. </w:t>
      </w:r>
      <w:r w:rsidRPr="00D009EB">
        <w:rPr>
          <w:rFonts w:ascii="Arial" w:hAnsi="Arial" w:cs="Arial"/>
          <w:color w:val="0D0D0D" w:themeColor="text1" w:themeTint="F2"/>
          <w:sz w:val="22"/>
          <w:szCs w:val="22"/>
        </w:rPr>
        <w:t xml:space="preserve"> </w:t>
      </w:r>
      <w:r w:rsidR="000623AA" w:rsidRPr="00D009EB">
        <w:rPr>
          <w:rFonts w:ascii="Arial" w:hAnsi="Arial" w:cs="Arial"/>
          <w:color w:val="0D0D0D" w:themeColor="text1" w:themeTint="F2"/>
          <w:sz w:val="22"/>
          <w:szCs w:val="22"/>
        </w:rPr>
        <w:t xml:space="preserve">All staff who will be </w:t>
      </w:r>
      <w:r w:rsidR="0036759D" w:rsidRPr="00D009EB">
        <w:rPr>
          <w:rFonts w:ascii="Arial" w:hAnsi="Arial" w:cs="Arial"/>
          <w:color w:val="0D0D0D" w:themeColor="text1" w:themeTint="F2"/>
          <w:sz w:val="22"/>
          <w:szCs w:val="22"/>
        </w:rPr>
        <w:t xml:space="preserve">working outside of core hours (7am-7pm Mon-Friday) </w:t>
      </w:r>
      <w:r w:rsidR="00BD5DA3" w:rsidRPr="00D009EB">
        <w:rPr>
          <w:rFonts w:ascii="Arial" w:hAnsi="Arial" w:cs="Arial"/>
          <w:color w:val="0D0D0D" w:themeColor="text1" w:themeTint="F2"/>
          <w:sz w:val="22"/>
          <w:szCs w:val="22"/>
        </w:rPr>
        <w:t xml:space="preserve">and anyone likely to be </w:t>
      </w:r>
      <w:r w:rsidR="0036759D" w:rsidRPr="00D009EB">
        <w:rPr>
          <w:rFonts w:ascii="Arial" w:hAnsi="Arial" w:cs="Arial"/>
          <w:color w:val="0D0D0D" w:themeColor="text1" w:themeTint="F2"/>
          <w:sz w:val="22"/>
          <w:szCs w:val="22"/>
        </w:rPr>
        <w:t>working alone in the lab</w:t>
      </w:r>
      <w:r w:rsidR="00BD5DA3" w:rsidRPr="00D009EB">
        <w:rPr>
          <w:rFonts w:ascii="Arial" w:hAnsi="Arial" w:cs="Arial"/>
          <w:color w:val="0D0D0D" w:themeColor="text1" w:themeTint="F2"/>
          <w:sz w:val="22"/>
          <w:szCs w:val="22"/>
        </w:rPr>
        <w:t xml:space="preserve"> </w:t>
      </w:r>
      <w:r w:rsidR="0036759D" w:rsidRPr="00D009EB">
        <w:rPr>
          <w:rFonts w:ascii="Arial" w:hAnsi="Arial" w:cs="Arial"/>
          <w:color w:val="0D0D0D" w:themeColor="text1" w:themeTint="F2"/>
          <w:sz w:val="22"/>
          <w:szCs w:val="22"/>
        </w:rPr>
        <w:t>at any time</w:t>
      </w:r>
      <w:r w:rsidR="00BD5DA3" w:rsidRPr="00D009EB">
        <w:rPr>
          <w:rFonts w:ascii="Arial" w:hAnsi="Arial" w:cs="Arial"/>
          <w:color w:val="0D0D0D" w:themeColor="text1" w:themeTint="F2"/>
          <w:sz w:val="22"/>
          <w:szCs w:val="22"/>
        </w:rPr>
        <w:t xml:space="preserve"> (eg because of social distancing/ max </w:t>
      </w:r>
      <w:r w:rsidR="00684D37" w:rsidRPr="00D009EB">
        <w:rPr>
          <w:rFonts w:ascii="Arial" w:hAnsi="Arial" w:cs="Arial"/>
          <w:color w:val="0D0D0D" w:themeColor="text1" w:themeTint="F2"/>
          <w:sz w:val="22"/>
          <w:szCs w:val="22"/>
        </w:rPr>
        <w:t xml:space="preserve">room </w:t>
      </w:r>
      <w:r w:rsidR="00BD5DA3" w:rsidRPr="00D009EB">
        <w:rPr>
          <w:rFonts w:ascii="Arial" w:hAnsi="Arial" w:cs="Arial"/>
          <w:color w:val="0D0D0D" w:themeColor="text1" w:themeTint="F2"/>
          <w:sz w:val="22"/>
          <w:szCs w:val="22"/>
        </w:rPr>
        <w:t>occupancies</w:t>
      </w:r>
      <w:r w:rsidR="0036759D" w:rsidRPr="00D009EB">
        <w:rPr>
          <w:rFonts w:ascii="Arial" w:hAnsi="Arial" w:cs="Arial"/>
          <w:color w:val="0D0D0D" w:themeColor="text1" w:themeTint="F2"/>
          <w:sz w:val="22"/>
          <w:szCs w:val="22"/>
        </w:rPr>
        <w:t>) must have</w:t>
      </w:r>
      <w:r w:rsidR="0036759D">
        <w:rPr>
          <w:rFonts w:ascii="Arial" w:hAnsi="Arial" w:cs="Arial"/>
          <w:color w:val="0D0D0D" w:themeColor="text1" w:themeTint="F2"/>
          <w:sz w:val="22"/>
          <w:szCs w:val="22"/>
        </w:rPr>
        <w:t xml:space="preserve"> lone working appr</w:t>
      </w:r>
      <w:r w:rsidR="00BD5DA3">
        <w:rPr>
          <w:rFonts w:ascii="Arial" w:hAnsi="Arial" w:cs="Arial"/>
          <w:color w:val="0D0D0D" w:themeColor="text1" w:themeTint="F2"/>
          <w:sz w:val="22"/>
          <w:szCs w:val="22"/>
        </w:rPr>
        <w:t xml:space="preserve">oval. </w:t>
      </w:r>
    </w:p>
    <w:p w:rsidR="000623AA" w:rsidRPr="00AB28B7" w:rsidRDefault="000623AA" w:rsidP="000623AA">
      <w:pPr>
        <w:pStyle w:val="NormalWeb"/>
        <w:rPr>
          <w:rFonts w:ascii="Arial" w:hAnsi="Arial" w:cs="Arial"/>
          <w:color w:val="0D0D0D" w:themeColor="text1" w:themeTint="F2"/>
          <w:sz w:val="22"/>
          <w:szCs w:val="22"/>
        </w:rPr>
      </w:pPr>
    </w:p>
    <w:p w:rsidR="000623AA" w:rsidRPr="00AB28B7" w:rsidRDefault="000623AA" w:rsidP="000623AA">
      <w:pPr>
        <w:pStyle w:val="NormalWeb"/>
        <w:rPr>
          <w:rFonts w:ascii="Arial" w:hAnsi="Arial" w:cs="Arial"/>
          <w:color w:val="0D0D0D" w:themeColor="text1" w:themeTint="F2"/>
          <w:sz w:val="22"/>
          <w:szCs w:val="22"/>
        </w:rPr>
      </w:pPr>
      <w:r w:rsidRPr="00AB28B7">
        <w:rPr>
          <w:rFonts w:ascii="Arial" w:hAnsi="Arial" w:cs="Arial"/>
          <w:b/>
          <w:color w:val="0D0D0D" w:themeColor="text1" w:themeTint="F2"/>
          <w:sz w:val="22"/>
          <w:szCs w:val="22"/>
        </w:rPr>
        <w:t>Use of Shared Equipment</w:t>
      </w:r>
      <w:r w:rsidR="00005E99" w:rsidRPr="00AB28B7">
        <w:rPr>
          <w:rFonts w:ascii="Arial" w:hAnsi="Arial" w:cs="Arial"/>
          <w:b/>
          <w:color w:val="0D0D0D" w:themeColor="text1" w:themeTint="F2"/>
          <w:sz w:val="22"/>
          <w:szCs w:val="22"/>
        </w:rPr>
        <w:t xml:space="preserve">. </w:t>
      </w:r>
      <w:r w:rsidR="00005E99" w:rsidRPr="00AB28B7">
        <w:rPr>
          <w:rFonts w:ascii="Arial" w:hAnsi="Arial" w:cs="Arial"/>
          <w:color w:val="0D0D0D" w:themeColor="text1" w:themeTint="F2"/>
          <w:sz w:val="22"/>
          <w:szCs w:val="22"/>
        </w:rPr>
        <w:t xml:space="preserve">In </w:t>
      </w:r>
      <w:r w:rsidR="00486A9B">
        <w:rPr>
          <w:rFonts w:ascii="Arial" w:hAnsi="Arial" w:cs="Arial"/>
          <w:color w:val="0D0D0D" w:themeColor="text1" w:themeTint="F2"/>
          <w:sz w:val="22"/>
          <w:szCs w:val="22"/>
        </w:rPr>
        <w:t>many</w:t>
      </w:r>
      <w:r w:rsidR="00005E99" w:rsidRPr="00AB28B7">
        <w:rPr>
          <w:rFonts w:ascii="Arial" w:hAnsi="Arial" w:cs="Arial"/>
          <w:color w:val="0D0D0D" w:themeColor="text1" w:themeTint="F2"/>
          <w:sz w:val="22"/>
          <w:szCs w:val="22"/>
        </w:rPr>
        <w:t xml:space="preserve"> cases you must now book a room rather than a piece of equipment. </w:t>
      </w:r>
      <w:r w:rsidR="00486A9B">
        <w:rPr>
          <w:rFonts w:ascii="Arial" w:hAnsi="Arial" w:cs="Arial"/>
          <w:color w:val="0D0D0D" w:themeColor="text1" w:themeTint="F2"/>
          <w:sz w:val="22"/>
          <w:szCs w:val="22"/>
        </w:rPr>
        <w:t>Booking systems are</w:t>
      </w:r>
      <w:r w:rsidR="00005E99" w:rsidRPr="00AB28B7">
        <w:rPr>
          <w:rFonts w:ascii="Arial" w:hAnsi="Arial" w:cs="Arial"/>
          <w:color w:val="0D0D0D" w:themeColor="text1" w:themeTint="F2"/>
          <w:sz w:val="22"/>
          <w:szCs w:val="22"/>
        </w:rPr>
        <w:t xml:space="preserve"> </w:t>
      </w:r>
      <w:r w:rsidR="00486A9B">
        <w:rPr>
          <w:rFonts w:ascii="Arial" w:hAnsi="Arial" w:cs="Arial"/>
          <w:color w:val="0D0D0D" w:themeColor="text1" w:themeTint="F2"/>
          <w:sz w:val="22"/>
          <w:szCs w:val="22"/>
        </w:rPr>
        <w:t xml:space="preserve">either </w:t>
      </w:r>
      <w:r w:rsidR="00005E99" w:rsidRPr="00AB28B7">
        <w:rPr>
          <w:rFonts w:ascii="Arial" w:hAnsi="Arial" w:cs="Arial"/>
          <w:color w:val="0D0D0D" w:themeColor="text1" w:themeTint="F2"/>
          <w:sz w:val="22"/>
          <w:szCs w:val="22"/>
        </w:rPr>
        <w:t xml:space="preserve">run centrally or by a facility </w:t>
      </w:r>
      <w:r w:rsidR="00486A9B">
        <w:rPr>
          <w:rFonts w:ascii="Arial" w:hAnsi="Arial" w:cs="Arial"/>
          <w:color w:val="0D0D0D" w:themeColor="text1" w:themeTint="F2"/>
          <w:sz w:val="22"/>
          <w:szCs w:val="22"/>
        </w:rPr>
        <w:t>or</w:t>
      </w:r>
      <w:r w:rsidR="00005E99" w:rsidRPr="00AB28B7">
        <w:rPr>
          <w:rFonts w:ascii="Arial" w:hAnsi="Arial" w:cs="Arial"/>
          <w:color w:val="0D0D0D" w:themeColor="text1" w:themeTint="F2"/>
          <w:sz w:val="22"/>
          <w:szCs w:val="22"/>
        </w:rPr>
        <w:t xml:space="preserve"> by local groups of users. </w:t>
      </w:r>
      <w:r w:rsidR="00486A9B">
        <w:rPr>
          <w:rFonts w:ascii="Arial" w:hAnsi="Arial" w:cs="Arial"/>
          <w:color w:val="0D0D0D" w:themeColor="text1" w:themeTint="F2"/>
          <w:sz w:val="22"/>
          <w:szCs w:val="22"/>
        </w:rPr>
        <w:t xml:space="preserve">Please ask your group /team head or the relevant facility head if you are unsure what arrangements are in place. </w:t>
      </w:r>
    </w:p>
    <w:p w:rsidR="00DC35A2" w:rsidRPr="00AB28B7" w:rsidRDefault="00DC35A2" w:rsidP="0073265C">
      <w:pPr>
        <w:pStyle w:val="NormalWeb"/>
        <w:rPr>
          <w:rFonts w:ascii="Arial" w:hAnsi="Arial" w:cs="Arial"/>
          <w:color w:val="0D0D0D" w:themeColor="text1" w:themeTint="F2"/>
          <w:sz w:val="22"/>
          <w:szCs w:val="22"/>
        </w:rPr>
      </w:pPr>
    </w:p>
    <w:p w:rsidR="00E270E3" w:rsidRPr="00D009EB" w:rsidRDefault="00486A9B" w:rsidP="00DC35A2">
      <w:pPr>
        <w:pStyle w:val="NormalWeb"/>
        <w:rPr>
          <w:rFonts w:ascii="Arial" w:hAnsi="Arial" w:cs="Arial"/>
          <w:color w:val="0D0D0D" w:themeColor="text1" w:themeTint="F2"/>
          <w:sz w:val="22"/>
          <w:szCs w:val="22"/>
        </w:rPr>
      </w:pPr>
      <w:r w:rsidRPr="00D009EB">
        <w:rPr>
          <w:rFonts w:ascii="Arial" w:hAnsi="Arial" w:cs="Arial"/>
          <w:b/>
          <w:color w:val="0D0D0D" w:themeColor="text1" w:themeTint="F2"/>
          <w:sz w:val="22"/>
          <w:szCs w:val="22"/>
        </w:rPr>
        <w:t xml:space="preserve">Face coverings, Face masks and other </w:t>
      </w:r>
      <w:r w:rsidR="00DC35A2" w:rsidRPr="00D009EB">
        <w:rPr>
          <w:rFonts w:ascii="Arial" w:hAnsi="Arial" w:cs="Arial"/>
          <w:b/>
          <w:color w:val="0D0D0D" w:themeColor="text1" w:themeTint="F2"/>
          <w:sz w:val="22"/>
          <w:szCs w:val="22"/>
        </w:rPr>
        <w:t>PPE</w:t>
      </w:r>
      <w:r w:rsidR="00E31DCF" w:rsidRPr="00D009EB">
        <w:rPr>
          <w:rFonts w:ascii="Arial" w:hAnsi="Arial" w:cs="Arial"/>
          <w:b/>
          <w:color w:val="0D0D0D" w:themeColor="text1" w:themeTint="F2"/>
          <w:sz w:val="22"/>
          <w:szCs w:val="22"/>
        </w:rPr>
        <w:t>.</w:t>
      </w:r>
      <w:r w:rsidRPr="00D009EB">
        <w:rPr>
          <w:rFonts w:ascii="Arial" w:hAnsi="Arial" w:cs="Arial"/>
          <w:color w:val="0D0D0D" w:themeColor="text1" w:themeTint="F2"/>
          <w:sz w:val="22"/>
          <w:szCs w:val="22"/>
        </w:rPr>
        <w:t xml:space="preserve"> Face coverings are now mandatory in all areas of LMS except for </w:t>
      </w:r>
      <w:r w:rsidR="00061C0D" w:rsidRPr="00D009EB">
        <w:rPr>
          <w:rFonts w:ascii="Arial" w:hAnsi="Arial" w:cs="Arial"/>
          <w:color w:val="0D0D0D" w:themeColor="text1" w:themeTint="F2"/>
          <w:sz w:val="22"/>
          <w:szCs w:val="22"/>
        </w:rPr>
        <w:t xml:space="preserve">single occupancy offices and </w:t>
      </w:r>
      <w:r w:rsidRPr="00D009EB">
        <w:rPr>
          <w:rFonts w:ascii="Arial" w:hAnsi="Arial" w:cs="Arial"/>
          <w:color w:val="0D0D0D" w:themeColor="text1" w:themeTint="F2"/>
          <w:sz w:val="22"/>
          <w:szCs w:val="22"/>
        </w:rPr>
        <w:t>the designated lunch areas (6</w:t>
      </w:r>
      <w:r w:rsidRPr="00D009EB">
        <w:rPr>
          <w:rFonts w:ascii="Arial" w:hAnsi="Arial" w:cs="Arial"/>
          <w:color w:val="0D0D0D" w:themeColor="text1" w:themeTint="F2"/>
          <w:sz w:val="22"/>
          <w:szCs w:val="22"/>
          <w:vertAlign w:val="superscript"/>
        </w:rPr>
        <w:t>th</w:t>
      </w:r>
      <w:r w:rsidRPr="00D009EB">
        <w:rPr>
          <w:rFonts w:ascii="Arial" w:hAnsi="Arial" w:cs="Arial"/>
          <w:color w:val="0D0D0D" w:themeColor="text1" w:themeTint="F2"/>
          <w:sz w:val="22"/>
          <w:szCs w:val="22"/>
        </w:rPr>
        <w:t xml:space="preserve"> floor café, seminar room, ICTEM atrium breakout pods). Reusable face coverings are supplied by the institute and can be obtained from HR</w:t>
      </w:r>
      <w:r w:rsidR="00E115D7" w:rsidRPr="00D009EB">
        <w:rPr>
          <w:rFonts w:ascii="Arial" w:hAnsi="Arial" w:cs="Arial"/>
          <w:color w:val="0D0D0D" w:themeColor="text1" w:themeTint="F2"/>
          <w:sz w:val="22"/>
          <w:szCs w:val="22"/>
        </w:rPr>
        <w:t xml:space="preserve"> or admin</w:t>
      </w:r>
      <w:r w:rsidRPr="00D009EB">
        <w:rPr>
          <w:rFonts w:ascii="Arial" w:hAnsi="Arial" w:cs="Arial"/>
          <w:color w:val="0D0D0D" w:themeColor="text1" w:themeTint="F2"/>
          <w:sz w:val="22"/>
          <w:szCs w:val="22"/>
        </w:rPr>
        <w:t xml:space="preserve"> </w:t>
      </w:r>
      <w:r w:rsidR="00D10250" w:rsidRPr="00D009EB">
        <w:rPr>
          <w:rFonts w:ascii="Arial" w:hAnsi="Arial" w:cs="Arial"/>
          <w:color w:val="0D0D0D" w:themeColor="text1" w:themeTint="F2"/>
          <w:sz w:val="22"/>
          <w:szCs w:val="22"/>
        </w:rPr>
        <w:t xml:space="preserve">during office hours </w:t>
      </w:r>
      <w:r w:rsidRPr="00D009EB">
        <w:rPr>
          <w:rFonts w:ascii="Arial" w:hAnsi="Arial" w:cs="Arial"/>
          <w:color w:val="0D0D0D" w:themeColor="text1" w:themeTint="F2"/>
          <w:sz w:val="22"/>
          <w:szCs w:val="22"/>
        </w:rPr>
        <w:t xml:space="preserve">Monday to Friday. </w:t>
      </w:r>
      <w:r w:rsidR="00550A2F" w:rsidRPr="00D009EB">
        <w:rPr>
          <w:rFonts w:ascii="Arial" w:hAnsi="Arial" w:cs="Arial"/>
          <w:color w:val="0D0D0D" w:themeColor="text1" w:themeTint="F2"/>
          <w:sz w:val="22"/>
          <w:szCs w:val="22"/>
        </w:rPr>
        <w:t xml:space="preserve">Disposable face coverings for visitors or contractors are available from the dispenser outside the admin kitchen or from the admin office. </w:t>
      </w:r>
      <w:r w:rsidR="0061724E" w:rsidRPr="00D009EB">
        <w:rPr>
          <w:rFonts w:ascii="Arial" w:hAnsi="Arial" w:cs="Arial"/>
          <w:color w:val="0D0D0D" w:themeColor="text1" w:themeTint="F2"/>
          <w:sz w:val="22"/>
          <w:szCs w:val="22"/>
        </w:rPr>
        <w:t xml:space="preserve">When wearing face coverings </w:t>
      </w:r>
      <w:r w:rsidR="00BC0D3B" w:rsidRPr="00D009EB">
        <w:rPr>
          <w:rFonts w:ascii="Arial" w:hAnsi="Arial" w:cs="Arial"/>
          <w:color w:val="0D0D0D" w:themeColor="text1" w:themeTint="F2"/>
          <w:sz w:val="22"/>
          <w:szCs w:val="22"/>
        </w:rPr>
        <w:t>you</w:t>
      </w:r>
      <w:r w:rsidR="00DC35A2" w:rsidRPr="00D009EB">
        <w:rPr>
          <w:rFonts w:ascii="Arial" w:hAnsi="Arial" w:cs="Arial"/>
          <w:color w:val="0D0D0D" w:themeColor="text1" w:themeTint="F2"/>
          <w:sz w:val="22"/>
          <w:szCs w:val="22"/>
        </w:rPr>
        <w:t xml:space="preserve"> should ensure that they are put on and taken off </w:t>
      </w:r>
      <w:r w:rsidR="00FD40EE" w:rsidRPr="00D009EB">
        <w:rPr>
          <w:rFonts w:ascii="Arial" w:hAnsi="Arial" w:cs="Arial"/>
          <w:color w:val="0D0D0D" w:themeColor="text1" w:themeTint="F2"/>
          <w:sz w:val="22"/>
          <w:szCs w:val="22"/>
        </w:rPr>
        <w:t>properly</w:t>
      </w:r>
      <w:r w:rsidR="00BD6C24" w:rsidRPr="00D009EB">
        <w:rPr>
          <w:rFonts w:ascii="Arial" w:hAnsi="Arial" w:cs="Arial"/>
          <w:color w:val="0D0D0D" w:themeColor="text1" w:themeTint="F2"/>
          <w:sz w:val="22"/>
          <w:szCs w:val="22"/>
        </w:rPr>
        <w:t xml:space="preserve"> – </w:t>
      </w:r>
      <w:r w:rsidR="00FD40EE" w:rsidRPr="00D009EB">
        <w:rPr>
          <w:rFonts w:ascii="Arial" w:hAnsi="Arial" w:cs="Arial"/>
          <w:color w:val="0D0D0D" w:themeColor="text1" w:themeTint="F2"/>
          <w:sz w:val="22"/>
          <w:szCs w:val="22"/>
        </w:rPr>
        <w:t>p</w:t>
      </w:r>
      <w:r w:rsidRPr="00D009EB">
        <w:rPr>
          <w:rFonts w:ascii="Arial" w:hAnsi="Arial" w:cs="Arial"/>
          <w:color w:val="0D0D0D" w:themeColor="text1" w:themeTint="F2"/>
          <w:sz w:val="22"/>
          <w:szCs w:val="22"/>
        </w:rPr>
        <w:t>lease see the information leaflets and posters in the institute or take a look at</w:t>
      </w:r>
      <w:r w:rsidR="00BD6C24" w:rsidRPr="00D009EB">
        <w:rPr>
          <w:rFonts w:ascii="Arial" w:hAnsi="Arial" w:cs="Arial"/>
          <w:color w:val="0D0D0D" w:themeColor="text1" w:themeTint="F2"/>
          <w:sz w:val="22"/>
          <w:szCs w:val="22"/>
        </w:rPr>
        <w:t xml:space="preserve"> </w:t>
      </w:r>
      <w:hyperlink r:id="rId13" w:history="1">
        <w:r w:rsidR="00BD6C24" w:rsidRPr="00D009EB">
          <w:rPr>
            <w:rStyle w:val="Hyperlink"/>
            <w:rFonts w:ascii="Arial" w:hAnsi="Arial" w:cs="Arial"/>
            <w:color w:val="0D0D0D" w:themeColor="text1" w:themeTint="F2"/>
            <w:sz w:val="22"/>
            <w:szCs w:val="22"/>
          </w:rPr>
          <w:t>https://www.youtube.com/watch?v=kbr3o0l-h0k</w:t>
        </w:r>
      </w:hyperlink>
      <w:r w:rsidRPr="00D009EB">
        <w:rPr>
          <w:rFonts w:ascii="Arial" w:hAnsi="Arial" w:cs="Arial"/>
          <w:color w:val="0D0D0D" w:themeColor="text1" w:themeTint="F2"/>
          <w:sz w:val="22"/>
          <w:szCs w:val="22"/>
        </w:rPr>
        <w:t xml:space="preserve">. </w:t>
      </w:r>
    </w:p>
    <w:p w:rsidR="00486A9B" w:rsidRPr="00D009EB" w:rsidRDefault="00486A9B" w:rsidP="00DC35A2">
      <w:pPr>
        <w:pStyle w:val="NormalWeb"/>
        <w:rPr>
          <w:rFonts w:ascii="Arial" w:hAnsi="Arial" w:cs="Arial"/>
          <w:color w:val="0D0D0D" w:themeColor="text1" w:themeTint="F2"/>
          <w:sz w:val="22"/>
          <w:szCs w:val="22"/>
        </w:rPr>
      </w:pPr>
    </w:p>
    <w:p w:rsidR="00486A9B" w:rsidRPr="00D009EB" w:rsidRDefault="00486A9B" w:rsidP="00DC35A2">
      <w:pPr>
        <w:pStyle w:val="NormalWeb"/>
        <w:rPr>
          <w:rFonts w:ascii="Arial" w:hAnsi="Arial" w:cs="Arial"/>
          <w:color w:val="0D0D0D" w:themeColor="text1" w:themeTint="F2"/>
          <w:sz w:val="22"/>
          <w:szCs w:val="22"/>
        </w:rPr>
      </w:pPr>
      <w:r w:rsidRPr="00D009EB">
        <w:rPr>
          <w:rFonts w:ascii="Arial" w:hAnsi="Arial" w:cs="Arial"/>
          <w:color w:val="0D0D0D" w:themeColor="text1" w:themeTint="F2"/>
          <w:sz w:val="22"/>
          <w:szCs w:val="22"/>
        </w:rPr>
        <w:t xml:space="preserve">If an activity requires the use of higher grade face masks (FFP2/ FFP3) or other PPE (e.g. lab coat, gloves, face visor, </w:t>
      </w:r>
      <w:r w:rsidR="00FD40EE" w:rsidRPr="00D009EB">
        <w:rPr>
          <w:rFonts w:ascii="Arial" w:hAnsi="Arial" w:cs="Arial"/>
          <w:color w:val="0D0D0D" w:themeColor="text1" w:themeTint="F2"/>
          <w:sz w:val="22"/>
          <w:szCs w:val="22"/>
        </w:rPr>
        <w:t>protective footwear</w:t>
      </w:r>
      <w:r w:rsidRPr="00D009EB">
        <w:rPr>
          <w:rFonts w:ascii="Arial" w:hAnsi="Arial" w:cs="Arial"/>
          <w:color w:val="0D0D0D" w:themeColor="text1" w:themeTint="F2"/>
          <w:sz w:val="22"/>
          <w:szCs w:val="22"/>
        </w:rPr>
        <w:t xml:space="preserve"> etc) you should wear this as per the risk assessment for the activity that you are undertaking. </w:t>
      </w:r>
    </w:p>
    <w:p w:rsidR="00CC0E58" w:rsidRPr="00D009EB" w:rsidRDefault="00CC0E58" w:rsidP="00DC35A2">
      <w:pPr>
        <w:pStyle w:val="NormalWeb"/>
        <w:rPr>
          <w:rFonts w:ascii="Arial" w:hAnsi="Arial" w:cs="Arial"/>
          <w:color w:val="0D0D0D" w:themeColor="text1" w:themeTint="F2"/>
          <w:sz w:val="22"/>
          <w:szCs w:val="22"/>
        </w:rPr>
      </w:pPr>
    </w:p>
    <w:p w:rsidR="00727225" w:rsidRPr="00D009EB" w:rsidRDefault="008D136F" w:rsidP="00DC35A2">
      <w:pPr>
        <w:pStyle w:val="NormalWeb"/>
        <w:rPr>
          <w:rFonts w:ascii="Arial" w:hAnsi="Arial" w:cs="Arial"/>
          <w:color w:val="0D0D0D" w:themeColor="text1" w:themeTint="F2"/>
          <w:sz w:val="22"/>
          <w:szCs w:val="22"/>
        </w:rPr>
      </w:pPr>
      <w:r w:rsidRPr="00D009EB">
        <w:rPr>
          <w:rFonts w:ascii="Arial" w:hAnsi="Arial" w:cs="Arial"/>
          <w:color w:val="0D0D0D" w:themeColor="text1" w:themeTint="F2"/>
          <w:sz w:val="22"/>
          <w:szCs w:val="22"/>
        </w:rPr>
        <w:t xml:space="preserve">Employees may, if they choose, wear </w:t>
      </w:r>
      <w:r w:rsidR="00FD40EE" w:rsidRPr="00D009EB">
        <w:rPr>
          <w:rFonts w:ascii="Arial" w:hAnsi="Arial" w:cs="Arial"/>
          <w:color w:val="0D0D0D" w:themeColor="text1" w:themeTint="F2"/>
          <w:sz w:val="22"/>
          <w:szCs w:val="22"/>
        </w:rPr>
        <w:t xml:space="preserve">lab </w:t>
      </w:r>
      <w:r w:rsidRPr="00D009EB">
        <w:rPr>
          <w:rFonts w:ascii="Arial" w:hAnsi="Arial" w:cs="Arial"/>
          <w:color w:val="0D0D0D" w:themeColor="text1" w:themeTint="F2"/>
          <w:sz w:val="22"/>
          <w:szCs w:val="22"/>
        </w:rPr>
        <w:t xml:space="preserve">gloves in communal areas of LMS. These must be clean gloves that have not been used in the laboratory. In communal areas that are part of Imperial College but not part of LMS you </w:t>
      </w:r>
      <w:r w:rsidR="00EE17BD" w:rsidRPr="00D009EB">
        <w:rPr>
          <w:rFonts w:ascii="Arial" w:hAnsi="Arial" w:cs="Arial"/>
          <w:color w:val="0D0D0D" w:themeColor="text1" w:themeTint="F2"/>
          <w:sz w:val="22"/>
          <w:szCs w:val="22"/>
        </w:rPr>
        <w:t>must</w:t>
      </w:r>
      <w:r w:rsidRPr="00D009EB">
        <w:rPr>
          <w:rFonts w:ascii="Arial" w:hAnsi="Arial" w:cs="Arial"/>
          <w:color w:val="0D0D0D" w:themeColor="text1" w:themeTint="F2"/>
          <w:sz w:val="22"/>
          <w:szCs w:val="22"/>
        </w:rPr>
        <w:t xml:space="preserve"> follow Imperial College rules on wearing of gloves in communal areas. </w:t>
      </w:r>
      <w:r w:rsidR="008E2D76" w:rsidRPr="00D009EB">
        <w:rPr>
          <w:rFonts w:ascii="Arial" w:hAnsi="Arial" w:cs="Arial"/>
          <w:color w:val="0D0D0D" w:themeColor="text1" w:themeTint="F2"/>
          <w:sz w:val="22"/>
          <w:szCs w:val="22"/>
        </w:rPr>
        <w:t xml:space="preserve">Gloves </w:t>
      </w:r>
      <w:r w:rsidR="002420A6" w:rsidRPr="00D009EB">
        <w:rPr>
          <w:rFonts w:ascii="Arial" w:hAnsi="Arial" w:cs="Arial"/>
          <w:color w:val="0D0D0D" w:themeColor="text1" w:themeTint="F2"/>
          <w:sz w:val="22"/>
          <w:szCs w:val="22"/>
        </w:rPr>
        <w:t xml:space="preserve">that have </w:t>
      </w:r>
      <w:r w:rsidR="002420A6" w:rsidRPr="00D009EB">
        <w:rPr>
          <w:rFonts w:ascii="Arial" w:hAnsi="Arial" w:cs="Arial"/>
          <w:color w:val="0D0D0D" w:themeColor="text1" w:themeTint="F2"/>
          <w:sz w:val="22"/>
          <w:szCs w:val="22"/>
          <w:u w:val="single"/>
        </w:rPr>
        <w:t>not</w:t>
      </w:r>
      <w:r w:rsidR="002420A6" w:rsidRPr="00D009EB">
        <w:rPr>
          <w:rFonts w:ascii="Arial" w:hAnsi="Arial" w:cs="Arial"/>
          <w:color w:val="0D0D0D" w:themeColor="text1" w:themeTint="F2"/>
          <w:sz w:val="22"/>
          <w:szCs w:val="22"/>
        </w:rPr>
        <w:t xml:space="preserve"> been worn in the laboratory may be disposed of as general waste</w:t>
      </w:r>
      <w:r w:rsidR="008E2D76" w:rsidRPr="00D009EB">
        <w:rPr>
          <w:rFonts w:ascii="Arial" w:hAnsi="Arial" w:cs="Arial"/>
          <w:color w:val="0D0D0D" w:themeColor="text1" w:themeTint="F2"/>
          <w:sz w:val="22"/>
          <w:szCs w:val="22"/>
        </w:rPr>
        <w:t xml:space="preserve">. </w:t>
      </w:r>
      <w:r w:rsidR="00727225" w:rsidRPr="00D009EB">
        <w:rPr>
          <w:rFonts w:ascii="Arial" w:hAnsi="Arial" w:cs="Arial"/>
          <w:color w:val="0D0D0D" w:themeColor="text1" w:themeTint="F2"/>
          <w:sz w:val="22"/>
          <w:szCs w:val="22"/>
        </w:rPr>
        <w:t xml:space="preserve">The lab coat laundry service is operating as normal. </w:t>
      </w:r>
    </w:p>
    <w:p w:rsidR="00061C0D" w:rsidRPr="00D009EB" w:rsidRDefault="00061C0D" w:rsidP="00DC35A2">
      <w:pPr>
        <w:pStyle w:val="NormalWeb"/>
        <w:rPr>
          <w:rFonts w:ascii="Arial" w:hAnsi="Arial" w:cs="Arial"/>
          <w:color w:val="0D0D0D" w:themeColor="text1" w:themeTint="F2"/>
          <w:sz w:val="22"/>
          <w:szCs w:val="22"/>
        </w:rPr>
      </w:pPr>
    </w:p>
    <w:p w:rsidR="00061C0D" w:rsidRPr="008E2D49" w:rsidRDefault="00061C0D" w:rsidP="00DC35A2">
      <w:pPr>
        <w:pStyle w:val="NormalWeb"/>
        <w:rPr>
          <w:rFonts w:ascii="Arial" w:hAnsi="Arial" w:cs="Arial"/>
          <w:color w:val="0D0D0D" w:themeColor="text1" w:themeTint="F2"/>
          <w:sz w:val="22"/>
          <w:szCs w:val="22"/>
        </w:rPr>
      </w:pPr>
      <w:r w:rsidRPr="00D009EB">
        <w:rPr>
          <w:rFonts w:ascii="Arial" w:hAnsi="Arial" w:cs="Arial"/>
          <w:b/>
          <w:color w:val="0D0D0D" w:themeColor="text1" w:themeTint="F2"/>
          <w:sz w:val="22"/>
          <w:szCs w:val="22"/>
        </w:rPr>
        <w:t>Ventilation</w:t>
      </w:r>
      <w:r w:rsidR="00866E62" w:rsidRPr="00D009EB">
        <w:rPr>
          <w:rFonts w:ascii="Arial" w:hAnsi="Arial" w:cs="Arial"/>
          <w:b/>
          <w:color w:val="0D0D0D" w:themeColor="text1" w:themeTint="F2"/>
          <w:sz w:val="22"/>
          <w:szCs w:val="22"/>
        </w:rPr>
        <w:t>.</w:t>
      </w:r>
      <w:r w:rsidRPr="00D009EB">
        <w:rPr>
          <w:rFonts w:ascii="Arial" w:hAnsi="Arial" w:cs="Arial"/>
          <w:color w:val="0D0D0D" w:themeColor="text1" w:themeTint="F2"/>
          <w:sz w:val="22"/>
          <w:szCs w:val="22"/>
        </w:rPr>
        <w:t xml:space="preserve"> ICTEM has fresh air ventilation. In CRB, where the ventilation system uses recycling of air, it is advised to open window</w:t>
      </w:r>
      <w:r w:rsidR="00866E62" w:rsidRPr="00D009EB">
        <w:rPr>
          <w:rFonts w:ascii="Arial" w:hAnsi="Arial" w:cs="Arial"/>
          <w:color w:val="0D0D0D" w:themeColor="text1" w:themeTint="F2"/>
          <w:sz w:val="22"/>
          <w:szCs w:val="22"/>
        </w:rPr>
        <w:t>s</w:t>
      </w:r>
      <w:r w:rsidRPr="00D009EB">
        <w:rPr>
          <w:rFonts w:ascii="Arial" w:hAnsi="Arial" w:cs="Arial"/>
          <w:color w:val="0D0D0D" w:themeColor="text1" w:themeTint="F2"/>
          <w:sz w:val="22"/>
          <w:szCs w:val="22"/>
        </w:rPr>
        <w:t xml:space="preserve"> where possible in spaces such as offices </w:t>
      </w:r>
      <w:r w:rsidR="00866E62" w:rsidRPr="00D009EB">
        <w:rPr>
          <w:rFonts w:ascii="Arial" w:hAnsi="Arial" w:cs="Arial"/>
          <w:color w:val="0D0D0D" w:themeColor="text1" w:themeTint="F2"/>
          <w:sz w:val="22"/>
          <w:szCs w:val="22"/>
        </w:rPr>
        <w:t xml:space="preserve">and the lunch room where staff may be sitting for long periods or where face coverings are removed. Precautions have already been taken where possible to angle </w:t>
      </w:r>
      <w:r w:rsidR="00550A2F" w:rsidRPr="00D009EB">
        <w:rPr>
          <w:rFonts w:ascii="Arial" w:hAnsi="Arial" w:cs="Arial"/>
          <w:color w:val="0D0D0D" w:themeColor="text1" w:themeTint="F2"/>
          <w:sz w:val="22"/>
          <w:szCs w:val="22"/>
        </w:rPr>
        <w:t>ventilation</w:t>
      </w:r>
      <w:r w:rsidR="00866E62" w:rsidRPr="00D009EB">
        <w:rPr>
          <w:rFonts w:ascii="Arial" w:hAnsi="Arial" w:cs="Arial"/>
          <w:color w:val="0D0D0D" w:themeColor="text1" w:themeTint="F2"/>
          <w:sz w:val="22"/>
          <w:szCs w:val="22"/>
        </w:rPr>
        <w:t xml:space="preserve"> outlets away from seating areas. </w:t>
      </w:r>
      <w:r w:rsidR="00550A2F" w:rsidRPr="00D009EB">
        <w:rPr>
          <w:rFonts w:ascii="Arial" w:hAnsi="Arial" w:cs="Arial"/>
          <w:color w:val="0D0D0D" w:themeColor="text1" w:themeTint="F2"/>
          <w:sz w:val="22"/>
          <w:szCs w:val="22"/>
        </w:rPr>
        <w:t xml:space="preserve">Please note that the overall risk from </w:t>
      </w:r>
      <w:r w:rsidR="00D10250" w:rsidRPr="00D009EB">
        <w:rPr>
          <w:rFonts w:ascii="Arial" w:hAnsi="Arial" w:cs="Arial"/>
          <w:color w:val="0D0D0D" w:themeColor="text1" w:themeTint="F2"/>
          <w:sz w:val="22"/>
          <w:szCs w:val="22"/>
        </w:rPr>
        <w:t xml:space="preserve">ventilation </w:t>
      </w:r>
      <w:r w:rsidR="00550A2F" w:rsidRPr="00D009EB">
        <w:rPr>
          <w:rFonts w:ascii="Arial" w:hAnsi="Arial" w:cs="Arial"/>
          <w:color w:val="0D0D0D" w:themeColor="text1" w:themeTint="F2"/>
          <w:sz w:val="22"/>
          <w:szCs w:val="22"/>
        </w:rPr>
        <w:t>systems is</w:t>
      </w:r>
      <w:r w:rsidR="00D10250" w:rsidRPr="00D009EB">
        <w:rPr>
          <w:rFonts w:ascii="Arial" w:hAnsi="Arial" w:cs="Arial"/>
          <w:color w:val="0D0D0D" w:themeColor="text1" w:themeTint="F2"/>
          <w:sz w:val="22"/>
          <w:szCs w:val="22"/>
        </w:rPr>
        <w:t xml:space="preserve"> considered</w:t>
      </w:r>
      <w:r w:rsidR="00550A2F" w:rsidRPr="00D009EB">
        <w:rPr>
          <w:rFonts w:ascii="Arial" w:hAnsi="Arial" w:cs="Arial"/>
          <w:color w:val="0D0D0D" w:themeColor="text1" w:themeTint="F2"/>
          <w:sz w:val="22"/>
          <w:szCs w:val="22"/>
        </w:rPr>
        <w:t xml:space="preserve"> low due to high positioning of inflow and out</w:t>
      </w:r>
      <w:r w:rsidR="00D10250" w:rsidRPr="00D009EB">
        <w:rPr>
          <w:rFonts w:ascii="Arial" w:hAnsi="Arial" w:cs="Arial"/>
          <w:color w:val="0D0D0D" w:themeColor="text1" w:themeTint="F2"/>
          <w:sz w:val="22"/>
          <w:szCs w:val="22"/>
        </w:rPr>
        <w:t>f</w:t>
      </w:r>
      <w:r w:rsidR="00550A2F" w:rsidRPr="00D009EB">
        <w:rPr>
          <w:rFonts w:ascii="Arial" w:hAnsi="Arial" w:cs="Arial"/>
          <w:color w:val="0D0D0D" w:themeColor="text1" w:themeTint="F2"/>
          <w:sz w:val="22"/>
          <w:szCs w:val="22"/>
        </w:rPr>
        <w:t>low</w:t>
      </w:r>
      <w:r w:rsidR="00D10250" w:rsidRPr="00D009EB">
        <w:rPr>
          <w:rFonts w:ascii="Arial" w:hAnsi="Arial" w:cs="Arial"/>
          <w:color w:val="0D0D0D" w:themeColor="text1" w:themeTint="F2"/>
          <w:sz w:val="22"/>
          <w:szCs w:val="22"/>
        </w:rPr>
        <w:t>s</w:t>
      </w:r>
      <w:r w:rsidR="00550A2F" w:rsidRPr="00D009EB">
        <w:rPr>
          <w:rFonts w:ascii="Arial" w:hAnsi="Arial" w:cs="Arial"/>
          <w:color w:val="0D0D0D" w:themeColor="text1" w:themeTint="F2"/>
          <w:sz w:val="22"/>
          <w:szCs w:val="22"/>
        </w:rPr>
        <w:t xml:space="preserve"> and low air flow rates</w:t>
      </w:r>
      <w:r w:rsidR="00550A2F" w:rsidRPr="008E2D49">
        <w:rPr>
          <w:rFonts w:ascii="Arial" w:hAnsi="Arial" w:cs="Arial"/>
          <w:color w:val="0D0D0D" w:themeColor="text1" w:themeTint="F2"/>
          <w:sz w:val="22"/>
          <w:szCs w:val="22"/>
        </w:rPr>
        <w:t xml:space="preserve">. </w:t>
      </w:r>
      <w:r w:rsidR="00306AD9" w:rsidRPr="008E2D49">
        <w:rPr>
          <w:rFonts w:ascii="Arial" w:hAnsi="Arial" w:cs="Arial"/>
          <w:color w:val="0D0D0D" w:themeColor="text1" w:themeTint="F2"/>
          <w:sz w:val="22"/>
          <w:szCs w:val="22"/>
        </w:rPr>
        <w:t>In CRB, please open windows and keep doors open where possible to increase ventilation.</w:t>
      </w:r>
    </w:p>
    <w:p w:rsidR="00BD3C36" w:rsidRPr="008E2D49" w:rsidRDefault="00BD3C36" w:rsidP="00DC35A2">
      <w:pPr>
        <w:pStyle w:val="NormalWeb"/>
        <w:rPr>
          <w:rFonts w:ascii="Arial" w:hAnsi="Arial" w:cs="Arial"/>
          <w:color w:val="0D0D0D" w:themeColor="text1" w:themeTint="F2"/>
          <w:sz w:val="22"/>
          <w:szCs w:val="22"/>
        </w:rPr>
      </w:pPr>
    </w:p>
    <w:p w:rsidR="00BD3C36" w:rsidRPr="00D009EB" w:rsidRDefault="00BD3C36" w:rsidP="00DC35A2">
      <w:pPr>
        <w:pStyle w:val="NormalWeb"/>
        <w:rPr>
          <w:rFonts w:ascii="Arial" w:hAnsi="Arial" w:cs="Arial"/>
          <w:color w:val="0D0D0D" w:themeColor="text1" w:themeTint="F2"/>
          <w:sz w:val="22"/>
          <w:szCs w:val="22"/>
        </w:rPr>
      </w:pPr>
      <w:r w:rsidRPr="008E2D49">
        <w:rPr>
          <w:rFonts w:ascii="Arial" w:hAnsi="Arial" w:cs="Arial"/>
          <w:b/>
          <w:color w:val="0D0D0D" w:themeColor="text1" w:themeTint="F2"/>
          <w:sz w:val="22"/>
          <w:szCs w:val="22"/>
        </w:rPr>
        <w:t>Meetings.</w:t>
      </w:r>
      <w:r w:rsidRPr="008E2D49">
        <w:rPr>
          <w:rFonts w:ascii="Arial" w:hAnsi="Arial" w:cs="Arial"/>
          <w:color w:val="0D0D0D" w:themeColor="text1" w:themeTint="F2"/>
          <w:sz w:val="22"/>
          <w:szCs w:val="22"/>
        </w:rPr>
        <w:t xml:space="preserve"> Most meetings will continue to be virtual/ remote access. Rooms A and B may be booked for small in person meetings. </w:t>
      </w:r>
      <w:r w:rsidR="00AA08D8" w:rsidRPr="008E2D49">
        <w:rPr>
          <w:rFonts w:ascii="Arial" w:hAnsi="Arial" w:cs="Arial"/>
          <w:color w:val="0D0D0D" w:themeColor="text1" w:themeTint="F2"/>
          <w:sz w:val="22"/>
          <w:szCs w:val="22"/>
        </w:rPr>
        <w:t xml:space="preserve">The seminar room may be booked between 9-11am and 3-5pm for meetings. </w:t>
      </w:r>
      <w:r w:rsidRPr="008E2D49">
        <w:rPr>
          <w:rFonts w:ascii="Arial" w:hAnsi="Arial" w:cs="Arial"/>
          <w:color w:val="0D0D0D" w:themeColor="text1" w:themeTint="F2"/>
          <w:sz w:val="22"/>
          <w:szCs w:val="22"/>
        </w:rPr>
        <w:t>Social distancing must be observed.</w:t>
      </w:r>
    </w:p>
    <w:p w:rsidR="00E51032" w:rsidRPr="00D009EB" w:rsidRDefault="00E51032" w:rsidP="00DC35A2">
      <w:pPr>
        <w:pStyle w:val="NormalWeb"/>
        <w:rPr>
          <w:rFonts w:ascii="Arial" w:hAnsi="Arial" w:cs="Arial"/>
          <w:color w:val="0D0D0D" w:themeColor="text1" w:themeTint="F2"/>
          <w:sz w:val="22"/>
          <w:szCs w:val="22"/>
        </w:rPr>
      </w:pPr>
    </w:p>
    <w:p w:rsidR="00E51032" w:rsidRPr="00D009EB" w:rsidRDefault="00E51032" w:rsidP="00DC35A2">
      <w:pPr>
        <w:pStyle w:val="NormalWeb"/>
        <w:rPr>
          <w:rFonts w:ascii="Arial" w:hAnsi="Arial" w:cs="Arial"/>
          <w:color w:val="0D0D0D" w:themeColor="text1" w:themeTint="F2"/>
          <w:sz w:val="22"/>
          <w:szCs w:val="22"/>
        </w:rPr>
      </w:pPr>
      <w:r w:rsidRPr="00D009EB">
        <w:rPr>
          <w:rFonts w:ascii="Arial" w:hAnsi="Arial" w:cs="Arial"/>
          <w:b/>
          <w:color w:val="0D0D0D" w:themeColor="text1" w:themeTint="F2"/>
          <w:sz w:val="22"/>
          <w:szCs w:val="22"/>
        </w:rPr>
        <w:t xml:space="preserve">Recording of Contacts. </w:t>
      </w:r>
      <w:r w:rsidRPr="00D009EB">
        <w:rPr>
          <w:rFonts w:ascii="Arial" w:hAnsi="Arial" w:cs="Arial"/>
          <w:color w:val="0D0D0D" w:themeColor="text1" w:themeTint="F2"/>
          <w:sz w:val="22"/>
          <w:szCs w:val="22"/>
        </w:rPr>
        <w:t>You should keep a daily record of the areas in which you have worked and the people you have been in close contact with (</w:t>
      </w:r>
      <w:r w:rsidR="00AA08D8">
        <w:rPr>
          <w:rFonts w:ascii="Arial" w:hAnsi="Arial" w:cs="Arial"/>
          <w:color w:val="0D0D0D" w:themeColor="text1" w:themeTint="F2"/>
          <w:sz w:val="22"/>
          <w:szCs w:val="22"/>
        </w:rPr>
        <w:t>closer than 2m for 15 minutes or more</w:t>
      </w:r>
      <w:r w:rsidRPr="00D009EB">
        <w:rPr>
          <w:rFonts w:ascii="Arial" w:hAnsi="Arial" w:cs="Arial"/>
          <w:color w:val="0D0D0D" w:themeColor="text1" w:themeTint="F2"/>
          <w:sz w:val="22"/>
          <w:szCs w:val="22"/>
        </w:rPr>
        <w:t>). This is to assist with contact tracing in the event of a suspected case of COVID</w:t>
      </w:r>
      <w:r w:rsidR="00E115D7" w:rsidRPr="00D009EB">
        <w:rPr>
          <w:rFonts w:ascii="Arial" w:hAnsi="Arial" w:cs="Arial"/>
          <w:color w:val="0D0D0D" w:themeColor="text1" w:themeTint="F2"/>
          <w:sz w:val="22"/>
          <w:szCs w:val="22"/>
        </w:rPr>
        <w:t>-</w:t>
      </w:r>
      <w:r w:rsidRPr="00D009EB">
        <w:rPr>
          <w:rFonts w:ascii="Arial" w:hAnsi="Arial" w:cs="Arial"/>
          <w:color w:val="0D0D0D" w:themeColor="text1" w:themeTint="F2"/>
          <w:sz w:val="22"/>
          <w:szCs w:val="22"/>
        </w:rPr>
        <w:t xml:space="preserve">19. </w:t>
      </w:r>
    </w:p>
    <w:p w:rsidR="00DF586D" w:rsidRPr="00D009EB" w:rsidRDefault="00DF586D" w:rsidP="00DC35A2">
      <w:pPr>
        <w:pStyle w:val="NormalWeb"/>
        <w:rPr>
          <w:rFonts w:ascii="Arial" w:hAnsi="Arial" w:cs="Arial"/>
          <w:color w:val="0D0D0D" w:themeColor="text1" w:themeTint="F2"/>
          <w:sz w:val="22"/>
          <w:szCs w:val="22"/>
        </w:rPr>
      </w:pPr>
    </w:p>
    <w:p w:rsidR="0073265C" w:rsidRPr="00AB28B7" w:rsidRDefault="0073265C" w:rsidP="0073265C">
      <w:pPr>
        <w:pStyle w:val="NormalWeb"/>
        <w:rPr>
          <w:rFonts w:ascii="Arial" w:hAnsi="Arial" w:cs="Arial"/>
          <w:b/>
          <w:bCs/>
          <w:color w:val="0D0D0D" w:themeColor="text1" w:themeTint="F2"/>
          <w:sz w:val="22"/>
          <w:szCs w:val="22"/>
        </w:rPr>
      </w:pPr>
      <w:r w:rsidRPr="00D009EB">
        <w:rPr>
          <w:rFonts w:ascii="Arial" w:hAnsi="Arial" w:cs="Arial"/>
          <w:b/>
          <w:bCs/>
          <w:color w:val="0D0D0D" w:themeColor="text1" w:themeTint="F2"/>
          <w:sz w:val="22"/>
          <w:szCs w:val="22"/>
        </w:rPr>
        <w:t>Food</w:t>
      </w:r>
      <w:r w:rsidR="009507A6" w:rsidRPr="00D009EB">
        <w:rPr>
          <w:rFonts w:ascii="Arial" w:hAnsi="Arial" w:cs="Arial"/>
          <w:b/>
          <w:bCs/>
          <w:color w:val="0D0D0D" w:themeColor="text1" w:themeTint="F2"/>
          <w:sz w:val="22"/>
          <w:szCs w:val="22"/>
        </w:rPr>
        <w:t xml:space="preserve">. </w:t>
      </w:r>
      <w:r w:rsidR="00E115D7" w:rsidRPr="00D009EB">
        <w:rPr>
          <w:rFonts w:ascii="Arial" w:hAnsi="Arial" w:cs="Arial"/>
          <w:color w:val="0D0D0D" w:themeColor="text1" w:themeTint="F2"/>
          <w:sz w:val="22"/>
          <w:szCs w:val="22"/>
        </w:rPr>
        <w:t>Y</w:t>
      </w:r>
      <w:r w:rsidRPr="00D009EB">
        <w:rPr>
          <w:rFonts w:ascii="Arial" w:hAnsi="Arial" w:cs="Arial"/>
          <w:color w:val="0D0D0D" w:themeColor="text1" w:themeTint="F2"/>
          <w:sz w:val="22"/>
          <w:szCs w:val="22"/>
        </w:rPr>
        <w:t xml:space="preserve">ou are recommended to bring your own lunch. </w:t>
      </w:r>
      <w:r w:rsidR="00F90567" w:rsidRPr="00D009EB">
        <w:rPr>
          <w:rFonts w:ascii="Arial" w:hAnsi="Arial" w:cs="Arial"/>
          <w:color w:val="0D0D0D" w:themeColor="text1" w:themeTint="F2"/>
          <w:sz w:val="22"/>
          <w:szCs w:val="22"/>
        </w:rPr>
        <w:t>Lunch can be eaten in designated spaces within the institute</w:t>
      </w:r>
      <w:r w:rsidR="00E115D7" w:rsidRPr="00D009EB">
        <w:rPr>
          <w:rFonts w:ascii="Arial" w:hAnsi="Arial" w:cs="Arial"/>
          <w:color w:val="0D0D0D" w:themeColor="text1" w:themeTint="F2"/>
          <w:sz w:val="22"/>
          <w:szCs w:val="22"/>
        </w:rPr>
        <w:t xml:space="preserve"> and the College</w:t>
      </w:r>
      <w:r w:rsidR="00F90567" w:rsidRPr="00D009EB">
        <w:rPr>
          <w:rFonts w:ascii="Arial" w:hAnsi="Arial" w:cs="Arial"/>
          <w:color w:val="0D0D0D" w:themeColor="text1" w:themeTint="F2"/>
          <w:sz w:val="22"/>
          <w:szCs w:val="22"/>
        </w:rPr>
        <w:t xml:space="preserve"> (6</w:t>
      </w:r>
      <w:r w:rsidR="00F90567" w:rsidRPr="00D009EB">
        <w:rPr>
          <w:rFonts w:ascii="Arial" w:hAnsi="Arial" w:cs="Arial"/>
          <w:color w:val="0D0D0D" w:themeColor="text1" w:themeTint="F2"/>
          <w:sz w:val="22"/>
          <w:szCs w:val="22"/>
          <w:vertAlign w:val="superscript"/>
        </w:rPr>
        <w:t>th</w:t>
      </w:r>
      <w:r w:rsidR="00F90567" w:rsidRPr="00D009EB">
        <w:rPr>
          <w:rFonts w:ascii="Arial" w:hAnsi="Arial" w:cs="Arial"/>
          <w:color w:val="0D0D0D" w:themeColor="text1" w:themeTint="F2"/>
          <w:sz w:val="22"/>
          <w:szCs w:val="22"/>
        </w:rPr>
        <w:t xml:space="preserve"> floor café, seminar room</w:t>
      </w:r>
      <w:r w:rsidR="00AA08D8">
        <w:rPr>
          <w:rFonts w:ascii="Arial" w:hAnsi="Arial" w:cs="Arial"/>
          <w:color w:val="0D0D0D" w:themeColor="text1" w:themeTint="F2"/>
          <w:sz w:val="22"/>
          <w:szCs w:val="22"/>
        </w:rPr>
        <w:t xml:space="preserve"> (</w:t>
      </w:r>
      <w:r w:rsidR="00AA08D8" w:rsidRPr="008E2D49">
        <w:rPr>
          <w:rFonts w:ascii="Arial" w:hAnsi="Arial" w:cs="Arial"/>
          <w:color w:val="0D0D0D" w:themeColor="text1" w:themeTint="F2"/>
          <w:sz w:val="22"/>
          <w:szCs w:val="22"/>
        </w:rPr>
        <w:t>11am-3pm)</w:t>
      </w:r>
      <w:r w:rsidR="00F90567" w:rsidRPr="008E2D49">
        <w:rPr>
          <w:rFonts w:ascii="Arial" w:hAnsi="Arial" w:cs="Arial"/>
          <w:color w:val="0D0D0D" w:themeColor="text1" w:themeTint="F2"/>
          <w:sz w:val="22"/>
          <w:szCs w:val="22"/>
        </w:rPr>
        <w:t>, ICTEM</w:t>
      </w:r>
      <w:r w:rsidR="00F90567" w:rsidRPr="00D009EB">
        <w:rPr>
          <w:rFonts w:ascii="Arial" w:hAnsi="Arial" w:cs="Arial"/>
          <w:color w:val="0D0D0D" w:themeColor="text1" w:themeTint="F2"/>
          <w:sz w:val="22"/>
          <w:szCs w:val="22"/>
        </w:rPr>
        <w:t xml:space="preserve"> atrium breakout pods</w:t>
      </w:r>
      <w:r w:rsidR="00E115D7" w:rsidRPr="00D009EB">
        <w:rPr>
          <w:rFonts w:ascii="Arial" w:hAnsi="Arial" w:cs="Arial"/>
          <w:color w:val="0D0D0D" w:themeColor="text1" w:themeTint="F2"/>
          <w:sz w:val="22"/>
          <w:szCs w:val="22"/>
        </w:rPr>
        <w:t>, Wolfson café, Ex Libris</w:t>
      </w:r>
      <w:r w:rsidR="00F90567" w:rsidRPr="00D009EB">
        <w:rPr>
          <w:rFonts w:ascii="Arial" w:hAnsi="Arial" w:cs="Arial"/>
          <w:color w:val="0D0D0D" w:themeColor="text1" w:themeTint="F2"/>
          <w:sz w:val="22"/>
          <w:szCs w:val="22"/>
        </w:rPr>
        <w:t>)</w:t>
      </w:r>
      <w:r w:rsidR="00E115D7" w:rsidRPr="00D009EB">
        <w:rPr>
          <w:rFonts w:ascii="Arial" w:hAnsi="Arial" w:cs="Arial"/>
          <w:color w:val="0D0D0D" w:themeColor="text1" w:themeTint="F2"/>
          <w:sz w:val="22"/>
          <w:szCs w:val="22"/>
        </w:rPr>
        <w:t>.</w:t>
      </w:r>
      <w:r w:rsidR="00F90567">
        <w:rPr>
          <w:rFonts w:ascii="Arial" w:hAnsi="Arial" w:cs="Arial"/>
          <w:color w:val="0D0D0D" w:themeColor="text1" w:themeTint="F2"/>
          <w:sz w:val="22"/>
          <w:szCs w:val="22"/>
        </w:rPr>
        <w:t xml:space="preserve"> </w:t>
      </w:r>
      <w:r w:rsidR="00AA08D8">
        <w:rPr>
          <w:rFonts w:ascii="Arial" w:hAnsi="Arial" w:cs="Arial"/>
          <w:color w:val="0D0D0D" w:themeColor="text1" w:themeTint="F2"/>
          <w:sz w:val="22"/>
          <w:szCs w:val="22"/>
        </w:rPr>
        <w:t xml:space="preserve">Social distancing must be maintained. </w:t>
      </w:r>
    </w:p>
    <w:p w:rsidR="0073265C" w:rsidRPr="00AB28B7" w:rsidRDefault="0073265C" w:rsidP="0073265C">
      <w:pPr>
        <w:pStyle w:val="NormalWeb"/>
        <w:rPr>
          <w:rFonts w:ascii="Arial" w:hAnsi="Arial" w:cs="Arial"/>
          <w:color w:val="0D0D0D" w:themeColor="text1" w:themeTint="F2"/>
          <w:sz w:val="22"/>
          <w:szCs w:val="22"/>
        </w:rPr>
      </w:pPr>
    </w:p>
    <w:p w:rsidR="0073265C" w:rsidRPr="00AB28B7" w:rsidRDefault="0073265C" w:rsidP="0073265C">
      <w:pPr>
        <w:pStyle w:val="NormalWeb"/>
        <w:rPr>
          <w:rFonts w:ascii="Arial" w:hAnsi="Arial" w:cs="Arial"/>
          <w:color w:val="0D0D0D" w:themeColor="text1" w:themeTint="F2"/>
          <w:sz w:val="22"/>
          <w:szCs w:val="22"/>
        </w:rPr>
      </w:pPr>
      <w:r w:rsidRPr="00AB28B7">
        <w:rPr>
          <w:rFonts w:ascii="Arial" w:hAnsi="Arial" w:cs="Arial"/>
          <w:b/>
          <w:bCs/>
          <w:color w:val="0D0D0D" w:themeColor="text1" w:themeTint="F2"/>
          <w:sz w:val="22"/>
          <w:szCs w:val="22"/>
        </w:rPr>
        <w:t>Stores Deliveries</w:t>
      </w:r>
      <w:r w:rsidR="009507A6" w:rsidRPr="00AB28B7">
        <w:rPr>
          <w:rFonts w:ascii="Arial" w:hAnsi="Arial" w:cs="Arial"/>
          <w:b/>
          <w:bCs/>
          <w:color w:val="0D0D0D" w:themeColor="text1" w:themeTint="F2"/>
          <w:sz w:val="22"/>
          <w:szCs w:val="22"/>
        </w:rPr>
        <w:t xml:space="preserve">. </w:t>
      </w:r>
      <w:r w:rsidR="00F90567">
        <w:rPr>
          <w:rFonts w:ascii="Arial" w:hAnsi="Arial" w:cs="Arial"/>
          <w:color w:val="0D0D0D" w:themeColor="text1" w:themeTint="F2"/>
          <w:sz w:val="22"/>
          <w:szCs w:val="22"/>
        </w:rPr>
        <w:t xml:space="preserve">Stores deliveries are operating as normal but with reduced hours. Deliveries will generally be in the morning. If no-one is available to receive cold storage goods these will be returned to stores and you will need to collect them or arrange for re-delivery. </w:t>
      </w:r>
    </w:p>
    <w:p w:rsidR="000623AA" w:rsidRPr="00AB28B7" w:rsidRDefault="000623AA" w:rsidP="0073265C">
      <w:pPr>
        <w:pStyle w:val="NormalWeb"/>
        <w:rPr>
          <w:rFonts w:ascii="Arial" w:hAnsi="Arial" w:cs="Arial"/>
          <w:color w:val="0D0D0D" w:themeColor="text1" w:themeTint="F2"/>
          <w:sz w:val="22"/>
          <w:szCs w:val="22"/>
        </w:rPr>
      </w:pPr>
    </w:p>
    <w:p w:rsidR="00512984" w:rsidRPr="00AB28B7" w:rsidRDefault="008239FC" w:rsidP="00512984">
      <w:pPr>
        <w:pStyle w:val="NormalWeb"/>
        <w:rPr>
          <w:rFonts w:ascii="Arial" w:hAnsi="Arial" w:cs="Arial"/>
          <w:color w:val="0D0D0D" w:themeColor="text1" w:themeTint="F2"/>
          <w:sz w:val="22"/>
          <w:szCs w:val="22"/>
        </w:rPr>
      </w:pPr>
      <w:r w:rsidRPr="00AB28B7">
        <w:rPr>
          <w:rFonts w:ascii="Arial" w:hAnsi="Arial" w:cs="Arial"/>
          <w:b/>
          <w:color w:val="0D0D0D" w:themeColor="text1" w:themeTint="F2"/>
          <w:sz w:val="22"/>
          <w:szCs w:val="22"/>
        </w:rPr>
        <w:t>On site safety and emergency reporting</w:t>
      </w:r>
      <w:r w:rsidR="00512984" w:rsidRPr="00AB28B7">
        <w:rPr>
          <w:rFonts w:ascii="Arial" w:hAnsi="Arial" w:cs="Arial"/>
          <w:b/>
          <w:color w:val="0D0D0D" w:themeColor="text1" w:themeTint="F2"/>
          <w:sz w:val="22"/>
          <w:szCs w:val="22"/>
        </w:rPr>
        <w:t xml:space="preserve">. </w:t>
      </w:r>
      <w:r w:rsidR="00512984" w:rsidRPr="00AB28B7">
        <w:rPr>
          <w:rFonts w:ascii="Arial" w:hAnsi="Arial" w:cs="Arial"/>
          <w:color w:val="0D0D0D" w:themeColor="text1" w:themeTint="F2"/>
          <w:sz w:val="22"/>
          <w:szCs w:val="22"/>
        </w:rPr>
        <w:t xml:space="preserve">As there </w:t>
      </w:r>
      <w:r w:rsidR="00F90567">
        <w:rPr>
          <w:rFonts w:ascii="Arial" w:hAnsi="Arial" w:cs="Arial"/>
          <w:color w:val="0D0D0D" w:themeColor="text1" w:themeTint="F2"/>
          <w:sz w:val="22"/>
          <w:szCs w:val="22"/>
        </w:rPr>
        <w:t>are</w:t>
      </w:r>
      <w:r w:rsidR="00512984" w:rsidRPr="00AB28B7">
        <w:rPr>
          <w:rFonts w:ascii="Arial" w:hAnsi="Arial" w:cs="Arial"/>
          <w:color w:val="0D0D0D" w:themeColor="text1" w:themeTint="F2"/>
          <w:sz w:val="22"/>
          <w:szCs w:val="22"/>
        </w:rPr>
        <w:t xml:space="preserve"> fewer first aiders on site than usual, we recommend getting the Imperial College Safezone app on your phone. This allows you to contact security and obtain first aid assistance quickly. Please see </w:t>
      </w:r>
      <w:hyperlink r:id="rId14" w:history="1">
        <w:r w:rsidR="00512984" w:rsidRPr="00AB28B7">
          <w:rPr>
            <w:rStyle w:val="Hyperlink"/>
            <w:rFonts w:ascii="Arial" w:hAnsi="Arial" w:cs="Arial"/>
            <w:color w:val="0D0D0D" w:themeColor="text1" w:themeTint="F2"/>
            <w:sz w:val="22"/>
            <w:szCs w:val="22"/>
          </w:rPr>
          <w:t>https://www.imperial.ac.uk/estates-facilities/security/safezone/</w:t>
        </w:r>
      </w:hyperlink>
      <w:r w:rsidR="00512984" w:rsidRPr="00AB28B7">
        <w:rPr>
          <w:rFonts w:ascii="Arial" w:hAnsi="Arial" w:cs="Arial"/>
          <w:color w:val="0D0D0D" w:themeColor="text1" w:themeTint="F2"/>
          <w:sz w:val="22"/>
          <w:szCs w:val="22"/>
        </w:rPr>
        <w:t xml:space="preserve"> If asked for email or username please use imperial college versions.</w:t>
      </w:r>
    </w:p>
    <w:p w:rsidR="00E57137" w:rsidRPr="00AB28B7" w:rsidRDefault="00E57137" w:rsidP="00512984">
      <w:pPr>
        <w:pStyle w:val="NormalWeb"/>
        <w:rPr>
          <w:rFonts w:ascii="Arial" w:hAnsi="Arial" w:cs="Arial"/>
          <w:b/>
          <w:color w:val="0D0D0D" w:themeColor="text1" w:themeTint="F2"/>
          <w:sz w:val="22"/>
          <w:szCs w:val="22"/>
        </w:rPr>
      </w:pPr>
    </w:p>
    <w:p w:rsidR="008239FC" w:rsidRPr="00AB28B7" w:rsidRDefault="00512984" w:rsidP="0073265C">
      <w:pPr>
        <w:pStyle w:val="NormalWeb"/>
        <w:rPr>
          <w:rFonts w:ascii="Arial" w:hAnsi="Arial" w:cs="Arial"/>
          <w:color w:val="0D0D0D" w:themeColor="text1" w:themeTint="F2"/>
          <w:sz w:val="22"/>
          <w:szCs w:val="22"/>
        </w:rPr>
      </w:pPr>
      <w:r w:rsidRPr="00AB28B7">
        <w:rPr>
          <w:rFonts w:ascii="Arial" w:hAnsi="Arial" w:cs="Arial"/>
          <w:color w:val="0D0D0D" w:themeColor="text1" w:themeTint="F2"/>
          <w:sz w:val="22"/>
          <w:szCs w:val="22"/>
        </w:rPr>
        <w:t>If you do not have SafeZone then i</w:t>
      </w:r>
      <w:r w:rsidR="008239FC" w:rsidRPr="00AB28B7">
        <w:rPr>
          <w:rFonts w:ascii="Arial" w:hAnsi="Arial" w:cs="Arial"/>
          <w:color w:val="0D0D0D" w:themeColor="text1" w:themeTint="F2"/>
          <w:sz w:val="22"/>
          <w:szCs w:val="22"/>
        </w:rPr>
        <w:t>n case of emergency</w:t>
      </w:r>
      <w:r w:rsidRPr="00AB28B7">
        <w:rPr>
          <w:rFonts w:ascii="Arial" w:hAnsi="Arial" w:cs="Arial"/>
          <w:color w:val="0D0D0D" w:themeColor="text1" w:themeTint="F2"/>
          <w:sz w:val="22"/>
          <w:szCs w:val="22"/>
        </w:rPr>
        <w:t xml:space="preserve"> you should </w:t>
      </w:r>
      <w:r w:rsidR="008239FC" w:rsidRPr="00AB28B7">
        <w:rPr>
          <w:rFonts w:ascii="Arial" w:hAnsi="Arial" w:cs="Arial"/>
          <w:color w:val="0D0D0D" w:themeColor="text1" w:themeTint="F2"/>
          <w:sz w:val="22"/>
          <w:szCs w:val="22"/>
        </w:rPr>
        <w:t>call College Security on 4444 from any College phone. From a mobile call 020 8383 2242. Out of hours the mobile number for the security patrol is 07566 950891.</w:t>
      </w:r>
    </w:p>
    <w:p w:rsidR="008239FC" w:rsidRPr="00AB28B7" w:rsidRDefault="008239FC" w:rsidP="0073265C">
      <w:pPr>
        <w:pStyle w:val="NormalWeb"/>
        <w:rPr>
          <w:rFonts w:ascii="Arial" w:hAnsi="Arial" w:cs="Arial"/>
          <w:color w:val="0D0D0D" w:themeColor="text1" w:themeTint="F2"/>
          <w:sz w:val="22"/>
          <w:szCs w:val="22"/>
        </w:rPr>
      </w:pPr>
    </w:p>
    <w:p w:rsidR="0073265C" w:rsidRPr="00AB28B7" w:rsidRDefault="0073265C" w:rsidP="0073265C">
      <w:pPr>
        <w:pStyle w:val="NormalWeb"/>
        <w:rPr>
          <w:rFonts w:ascii="Arial" w:hAnsi="Arial" w:cs="Arial"/>
          <w:b/>
          <w:bCs/>
          <w:color w:val="0D0D0D" w:themeColor="text1" w:themeTint="F2"/>
          <w:sz w:val="22"/>
          <w:szCs w:val="22"/>
        </w:rPr>
      </w:pPr>
      <w:r w:rsidRPr="00AB28B7">
        <w:rPr>
          <w:rFonts w:ascii="Arial" w:hAnsi="Arial" w:cs="Arial"/>
          <w:b/>
          <w:bCs/>
          <w:color w:val="0D0D0D" w:themeColor="text1" w:themeTint="F2"/>
          <w:sz w:val="22"/>
          <w:szCs w:val="22"/>
        </w:rPr>
        <w:t xml:space="preserve">Reporting </w:t>
      </w:r>
      <w:r w:rsidR="00512984" w:rsidRPr="00AB28B7">
        <w:rPr>
          <w:rFonts w:ascii="Arial" w:hAnsi="Arial" w:cs="Arial"/>
          <w:b/>
          <w:bCs/>
          <w:color w:val="0D0D0D" w:themeColor="text1" w:themeTint="F2"/>
          <w:sz w:val="22"/>
          <w:szCs w:val="22"/>
        </w:rPr>
        <w:t xml:space="preserve">estates or equipment </w:t>
      </w:r>
      <w:r w:rsidRPr="00AB28B7">
        <w:rPr>
          <w:rFonts w:ascii="Arial" w:hAnsi="Arial" w:cs="Arial"/>
          <w:b/>
          <w:bCs/>
          <w:color w:val="0D0D0D" w:themeColor="text1" w:themeTint="F2"/>
          <w:sz w:val="22"/>
          <w:szCs w:val="22"/>
        </w:rPr>
        <w:t>problems</w:t>
      </w:r>
      <w:r w:rsidR="00512984" w:rsidRPr="00AB28B7">
        <w:rPr>
          <w:rFonts w:ascii="Arial" w:hAnsi="Arial" w:cs="Arial"/>
          <w:b/>
          <w:bCs/>
          <w:color w:val="0D0D0D" w:themeColor="text1" w:themeTint="F2"/>
          <w:sz w:val="22"/>
          <w:szCs w:val="22"/>
        </w:rPr>
        <w:t xml:space="preserve"> (non emergency)</w:t>
      </w:r>
    </w:p>
    <w:p w:rsidR="0073265C" w:rsidRPr="00AB28B7" w:rsidRDefault="0073265C" w:rsidP="0073265C">
      <w:pPr>
        <w:pStyle w:val="NormalWeb"/>
        <w:rPr>
          <w:rFonts w:ascii="Arial" w:hAnsi="Arial" w:cs="Arial"/>
          <w:color w:val="0D0D0D" w:themeColor="text1" w:themeTint="F2"/>
          <w:sz w:val="22"/>
          <w:szCs w:val="22"/>
        </w:rPr>
      </w:pPr>
      <w:r w:rsidRPr="00AB28B7">
        <w:rPr>
          <w:rFonts w:ascii="Arial" w:hAnsi="Arial" w:cs="Arial"/>
          <w:color w:val="0D0D0D" w:themeColor="text1" w:themeTint="F2"/>
          <w:sz w:val="22"/>
          <w:szCs w:val="22"/>
        </w:rPr>
        <w:t xml:space="preserve">Lab services </w:t>
      </w:r>
      <w:r w:rsidR="00B52DF2" w:rsidRPr="00AB28B7">
        <w:rPr>
          <w:rFonts w:ascii="Arial" w:hAnsi="Arial" w:cs="Arial"/>
          <w:color w:val="0D0D0D" w:themeColor="text1" w:themeTint="F2"/>
          <w:sz w:val="22"/>
          <w:szCs w:val="22"/>
        </w:rPr>
        <w:t>– report problems as usual to</w:t>
      </w:r>
      <w:r w:rsidRPr="00AB28B7">
        <w:rPr>
          <w:rFonts w:ascii="Arial" w:hAnsi="Arial" w:cs="Arial"/>
          <w:color w:val="0D0D0D" w:themeColor="text1" w:themeTint="F2"/>
          <w:sz w:val="22"/>
          <w:szCs w:val="22"/>
        </w:rPr>
        <w:t xml:space="preserve"> </w:t>
      </w:r>
      <w:hyperlink r:id="rId15" w:history="1">
        <w:r w:rsidRPr="00AB28B7">
          <w:rPr>
            <w:rStyle w:val="Hyperlink"/>
            <w:rFonts w:ascii="Arial" w:hAnsi="Arial" w:cs="Arial"/>
            <w:color w:val="0D0D0D" w:themeColor="text1" w:themeTint="F2"/>
            <w:sz w:val="22"/>
            <w:szCs w:val="22"/>
          </w:rPr>
          <w:t>lmslabservices@lms.mrc.ac.uk</w:t>
        </w:r>
      </w:hyperlink>
      <w:r w:rsidRPr="00AB28B7">
        <w:rPr>
          <w:rFonts w:ascii="Arial" w:hAnsi="Arial" w:cs="Arial"/>
          <w:color w:val="0D0D0D" w:themeColor="text1" w:themeTint="F2"/>
          <w:sz w:val="22"/>
          <w:szCs w:val="22"/>
        </w:rPr>
        <w:t>.</w:t>
      </w:r>
    </w:p>
    <w:p w:rsidR="0073265C" w:rsidRPr="00AB28B7" w:rsidRDefault="0073265C" w:rsidP="0073265C">
      <w:pPr>
        <w:pStyle w:val="NormalWeb"/>
        <w:rPr>
          <w:rFonts w:ascii="Arial" w:hAnsi="Arial" w:cs="Arial"/>
          <w:color w:val="0D0D0D" w:themeColor="text1" w:themeTint="F2"/>
          <w:sz w:val="22"/>
          <w:szCs w:val="22"/>
        </w:rPr>
      </w:pPr>
      <w:r w:rsidRPr="00AB28B7">
        <w:rPr>
          <w:rFonts w:ascii="Arial" w:hAnsi="Arial" w:cs="Arial"/>
          <w:color w:val="0D0D0D" w:themeColor="text1" w:themeTint="F2"/>
          <w:sz w:val="22"/>
          <w:szCs w:val="22"/>
        </w:rPr>
        <w:t xml:space="preserve">Estates - call Novica on 07717 347373 or Eugene on 07714 051388 </w:t>
      </w:r>
    </w:p>
    <w:p w:rsidR="0073265C" w:rsidRPr="00AB28B7" w:rsidRDefault="0073265C" w:rsidP="0073265C">
      <w:pPr>
        <w:rPr>
          <w:rFonts w:ascii="Arial" w:hAnsi="Arial" w:cs="Arial"/>
          <w:color w:val="0D0D0D" w:themeColor="text1" w:themeTint="F2"/>
          <w:lang w:eastAsia="en-GB"/>
        </w:rPr>
      </w:pPr>
      <w:r w:rsidRPr="00AB28B7">
        <w:rPr>
          <w:rFonts w:ascii="Arial" w:hAnsi="Arial" w:cs="Arial"/>
          <w:bCs/>
          <w:color w:val="0D0D0D" w:themeColor="text1" w:themeTint="F2"/>
          <w:lang w:eastAsia="en-GB"/>
        </w:rPr>
        <w:t>For LMS IT</w:t>
      </w:r>
      <w:r w:rsidR="00B52DF2" w:rsidRPr="00AB28B7">
        <w:rPr>
          <w:rFonts w:ascii="Arial" w:hAnsi="Arial" w:cs="Arial"/>
          <w:color w:val="0D0D0D" w:themeColor="text1" w:themeTint="F2"/>
          <w:lang w:eastAsia="en-GB"/>
        </w:rPr>
        <w:t xml:space="preserve"> -</w:t>
      </w:r>
      <w:r w:rsidRPr="00AB28B7">
        <w:rPr>
          <w:rFonts w:ascii="Arial" w:hAnsi="Arial" w:cs="Arial"/>
          <w:color w:val="0D0D0D" w:themeColor="text1" w:themeTint="F2"/>
          <w:lang w:eastAsia="en-GB"/>
        </w:rPr>
        <w:t xml:space="preserve"> please log queries/issues on the support portal (whilst on site or via LMS VPN) </w:t>
      </w:r>
      <w:hyperlink r:id="rId16" w:history="1">
        <w:r w:rsidRPr="00AB28B7">
          <w:rPr>
            <w:rStyle w:val="Hyperlink"/>
            <w:rFonts w:ascii="Arial" w:hAnsi="Arial" w:cs="Arial"/>
            <w:color w:val="0D0D0D" w:themeColor="text1" w:themeTint="F2"/>
            <w:lang w:eastAsia="en-GB"/>
          </w:rPr>
          <w:t>http://support.lms.mrc.ac.uk</w:t>
        </w:r>
      </w:hyperlink>
      <w:r w:rsidRPr="00AB28B7">
        <w:rPr>
          <w:rFonts w:ascii="Arial" w:hAnsi="Arial" w:cs="Arial"/>
          <w:color w:val="0D0D0D" w:themeColor="text1" w:themeTint="F2"/>
          <w:lang w:eastAsia="en-GB"/>
        </w:rPr>
        <w:t xml:space="preserve"> or email </w:t>
      </w:r>
      <w:hyperlink r:id="rId17" w:history="1">
        <w:r w:rsidRPr="00AB28B7">
          <w:rPr>
            <w:rStyle w:val="Hyperlink"/>
            <w:rFonts w:ascii="Arial" w:hAnsi="Arial" w:cs="Arial"/>
            <w:color w:val="0D0D0D" w:themeColor="text1" w:themeTint="F2"/>
            <w:lang w:eastAsia="en-GB"/>
          </w:rPr>
          <w:t>lms-help@lms.mrc.ac.uk</w:t>
        </w:r>
      </w:hyperlink>
      <w:r w:rsidRPr="00AB28B7">
        <w:rPr>
          <w:rFonts w:ascii="Arial" w:hAnsi="Arial" w:cs="Arial"/>
          <w:color w:val="0D0D0D" w:themeColor="text1" w:themeTint="F2"/>
          <w:lang w:eastAsia="en-GB"/>
        </w:rPr>
        <w:t xml:space="preserve">. </w:t>
      </w:r>
    </w:p>
    <w:p w:rsidR="0073265C" w:rsidRPr="00AB28B7" w:rsidRDefault="0073265C" w:rsidP="0073265C">
      <w:pPr>
        <w:rPr>
          <w:rFonts w:ascii="Arial" w:hAnsi="Arial" w:cs="Arial"/>
          <w:color w:val="0D0D0D" w:themeColor="text1" w:themeTint="F2"/>
          <w:lang w:eastAsia="en-GB"/>
        </w:rPr>
      </w:pPr>
      <w:r w:rsidRPr="00AB28B7">
        <w:rPr>
          <w:rFonts w:ascii="Arial" w:hAnsi="Arial" w:cs="Arial"/>
          <w:bCs/>
          <w:color w:val="0D0D0D" w:themeColor="text1" w:themeTint="F2"/>
          <w:lang w:eastAsia="en-GB"/>
        </w:rPr>
        <w:t>For Imperial College IT</w:t>
      </w:r>
      <w:r w:rsidR="00B52DF2" w:rsidRPr="00AB28B7">
        <w:rPr>
          <w:rFonts w:ascii="Arial" w:hAnsi="Arial" w:cs="Arial"/>
          <w:color w:val="0D0D0D" w:themeColor="text1" w:themeTint="F2"/>
          <w:lang w:eastAsia="en-GB"/>
        </w:rPr>
        <w:t xml:space="preserve"> - please log</w:t>
      </w:r>
      <w:r w:rsidRPr="00AB28B7">
        <w:rPr>
          <w:rFonts w:ascii="Arial" w:hAnsi="Arial" w:cs="Arial"/>
          <w:color w:val="0D0D0D" w:themeColor="text1" w:themeTint="F2"/>
          <w:lang w:eastAsia="en-GB"/>
        </w:rPr>
        <w:t xml:space="preserve"> queries/issues on </w:t>
      </w:r>
      <w:hyperlink r:id="rId18" w:history="1">
        <w:r w:rsidRPr="00AB28B7">
          <w:rPr>
            <w:rStyle w:val="Hyperlink"/>
            <w:rFonts w:ascii="Arial" w:hAnsi="Arial" w:cs="Arial"/>
            <w:color w:val="0D0D0D" w:themeColor="text1" w:themeTint="F2"/>
            <w:lang w:eastAsia="en-GB"/>
          </w:rPr>
          <w:t>https://imperial.service-now.com/ask</w:t>
        </w:r>
      </w:hyperlink>
      <w:r w:rsidRPr="00AB28B7">
        <w:rPr>
          <w:rFonts w:ascii="Arial" w:hAnsi="Arial" w:cs="Arial"/>
          <w:color w:val="0D0D0D" w:themeColor="text1" w:themeTint="F2"/>
          <w:lang w:eastAsia="en-GB"/>
        </w:rPr>
        <w:t xml:space="preserve"> using your Imperial username/password credentials or call 0207 594 9000.</w:t>
      </w:r>
    </w:p>
    <w:p w:rsidR="008239FC" w:rsidRPr="00AB28B7" w:rsidRDefault="008239FC" w:rsidP="0073265C">
      <w:pPr>
        <w:rPr>
          <w:rFonts w:ascii="Arial" w:hAnsi="Arial" w:cs="Arial"/>
          <w:color w:val="0D0D0D" w:themeColor="text1" w:themeTint="F2"/>
          <w:lang w:eastAsia="en-GB"/>
        </w:rPr>
      </w:pPr>
    </w:p>
    <w:p w:rsidR="000623AA" w:rsidRPr="00AB28B7" w:rsidRDefault="000623AA" w:rsidP="000623AA">
      <w:pPr>
        <w:pStyle w:val="NormalWeb"/>
        <w:rPr>
          <w:rFonts w:ascii="Arial" w:hAnsi="Arial" w:cs="Arial"/>
          <w:color w:val="0D0D0D" w:themeColor="text1" w:themeTint="F2"/>
          <w:sz w:val="22"/>
          <w:szCs w:val="22"/>
        </w:rPr>
      </w:pPr>
      <w:r w:rsidRPr="00AB28B7">
        <w:rPr>
          <w:rFonts w:ascii="Arial" w:hAnsi="Arial" w:cs="Arial"/>
          <w:b/>
          <w:bCs/>
          <w:color w:val="0D0D0D" w:themeColor="text1" w:themeTint="F2"/>
          <w:sz w:val="22"/>
          <w:szCs w:val="22"/>
        </w:rPr>
        <w:t>Support services.</w:t>
      </w:r>
      <w:r w:rsidRPr="00AB28B7">
        <w:rPr>
          <w:rFonts w:ascii="Arial" w:hAnsi="Arial" w:cs="Arial"/>
          <w:color w:val="0D0D0D" w:themeColor="text1" w:themeTint="F2"/>
          <w:sz w:val="22"/>
          <w:szCs w:val="22"/>
        </w:rPr>
        <w:t xml:space="preserve"> </w:t>
      </w:r>
      <w:r w:rsidR="00F90567">
        <w:rPr>
          <w:rFonts w:ascii="Arial" w:hAnsi="Arial" w:cs="Arial"/>
          <w:color w:val="0D0D0D" w:themeColor="text1" w:themeTint="F2"/>
          <w:sz w:val="22"/>
          <w:szCs w:val="22"/>
        </w:rPr>
        <w:t>Glasswash and media services are operating</w:t>
      </w:r>
      <w:r w:rsidR="00AA08D8">
        <w:rPr>
          <w:rFonts w:ascii="Arial" w:hAnsi="Arial" w:cs="Arial"/>
          <w:color w:val="0D0D0D" w:themeColor="text1" w:themeTint="F2"/>
          <w:sz w:val="22"/>
          <w:szCs w:val="22"/>
        </w:rPr>
        <w:t xml:space="preserve"> essentially as normal but p</w:t>
      </w:r>
      <w:r w:rsidR="00F90567">
        <w:rPr>
          <w:rFonts w:ascii="Arial" w:hAnsi="Arial" w:cs="Arial"/>
          <w:color w:val="0D0D0D" w:themeColor="text1" w:themeTint="F2"/>
          <w:sz w:val="22"/>
          <w:szCs w:val="22"/>
        </w:rPr>
        <w:t xml:space="preserve">lease contact Glen (glasswash) or Linda (media) if you have substantial requirements that they need to be aware of. </w:t>
      </w:r>
    </w:p>
    <w:p w:rsidR="00115E00" w:rsidRPr="00AB28B7" w:rsidRDefault="00115E00" w:rsidP="0073265C">
      <w:pPr>
        <w:rPr>
          <w:rFonts w:ascii="Arial" w:hAnsi="Arial" w:cs="Arial"/>
          <w:color w:val="0D0D0D" w:themeColor="text1" w:themeTint="F2"/>
          <w:lang w:eastAsia="en-GB"/>
        </w:rPr>
      </w:pPr>
    </w:p>
    <w:p w:rsidR="00F247FD" w:rsidRPr="00D009EB" w:rsidRDefault="007F2289" w:rsidP="00D009EB">
      <w:pPr>
        <w:ind w:right="720"/>
        <w:rPr>
          <w:rFonts w:ascii="Arial" w:hAnsi="Arial" w:cs="Arial"/>
        </w:rPr>
      </w:pPr>
      <w:r w:rsidRPr="00AB28B7">
        <w:rPr>
          <w:rFonts w:ascii="Arial" w:hAnsi="Arial" w:cs="Arial"/>
          <w:b/>
          <w:color w:val="0D0D0D" w:themeColor="text1" w:themeTint="F2"/>
          <w:lang w:eastAsia="en-GB"/>
        </w:rPr>
        <w:t xml:space="preserve">If you develop symptoms at work: </w:t>
      </w:r>
      <w:r w:rsidRPr="00AB28B7">
        <w:rPr>
          <w:rFonts w:ascii="Arial" w:hAnsi="Arial" w:cs="Arial"/>
          <w:color w:val="0D0D0D" w:themeColor="text1" w:themeTint="F2"/>
          <w:lang w:eastAsia="en-GB"/>
        </w:rPr>
        <w:t>Safely stop whatever experimental work you are doing and go home. Before leaving</w:t>
      </w:r>
      <w:r w:rsidR="00AF54CA" w:rsidRPr="00AB28B7">
        <w:rPr>
          <w:rFonts w:ascii="Arial" w:hAnsi="Arial" w:cs="Arial"/>
          <w:color w:val="0D0D0D" w:themeColor="text1" w:themeTint="F2"/>
          <w:lang w:eastAsia="en-GB"/>
        </w:rPr>
        <w:t>,</w:t>
      </w:r>
      <w:r w:rsidRPr="00AB28B7">
        <w:rPr>
          <w:rFonts w:ascii="Arial" w:hAnsi="Arial" w:cs="Arial"/>
          <w:color w:val="0D0D0D" w:themeColor="text1" w:themeTint="F2"/>
          <w:lang w:eastAsia="en-GB"/>
        </w:rPr>
        <w:t xml:space="preserve"> place any waste </w:t>
      </w:r>
      <w:r w:rsidR="00790D52" w:rsidRPr="00AB28B7">
        <w:rPr>
          <w:rFonts w:ascii="Arial" w:hAnsi="Arial" w:cs="Arial"/>
          <w:color w:val="0D0D0D" w:themeColor="text1" w:themeTint="F2"/>
          <w:lang w:eastAsia="en-GB"/>
        </w:rPr>
        <w:t xml:space="preserve">(tissues etc) </w:t>
      </w:r>
      <w:r w:rsidRPr="00AB28B7">
        <w:rPr>
          <w:rFonts w:ascii="Arial" w:hAnsi="Arial" w:cs="Arial"/>
          <w:color w:val="0D0D0D" w:themeColor="text1" w:themeTint="F2"/>
          <w:lang w:eastAsia="en-GB"/>
        </w:rPr>
        <w:t>in a plas</w:t>
      </w:r>
      <w:r w:rsidR="00AF54CA" w:rsidRPr="00AB28B7">
        <w:rPr>
          <w:rFonts w:ascii="Arial" w:hAnsi="Arial" w:cs="Arial"/>
          <w:color w:val="0D0D0D" w:themeColor="text1" w:themeTint="F2"/>
          <w:lang w:eastAsia="en-GB"/>
        </w:rPr>
        <w:t>t</w:t>
      </w:r>
      <w:r w:rsidR="007C397D">
        <w:rPr>
          <w:rFonts w:ascii="Arial" w:hAnsi="Arial" w:cs="Arial"/>
          <w:color w:val="0D0D0D" w:themeColor="text1" w:themeTint="F2"/>
          <w:lang w:eastAsia="en-GB"/>
        </w:rPr>
        <w:t>ic rubbish bag, tie the top, then place</w:t>
      </w:r>
      <w:r w:rsidRPr="00AB28B7">
        <w:rPr>
          <w:rFonts w:ascii="Arial" w:hAnsi="Arial" w:cs="Arial"/>
          <w:color w:val="0D0D0D" w:themeColor="text1" w:themeTint="F2"/>
          <w:lang w:eastAsia="en-GB"/>
        </w:rPr>
        <w:t xml:space="preserve"> in a second bag which should also be tied. Labe</w:t>
      </w:r>
      <w:r w:rsidR="00AF54CA" w:rsidRPr="00AB28B7">
        <w:rPr>
          <w:rFonts w:ascii="Arial" w:hAnsi="Arial" w:cs="Arial"/>
          <w:color w:val="0D0D0D" w:themeColor="text1" w:themeTint="F2"/>
          <w:lang w:eastAsia="en-GB"/>
        </w:rPr>
        <w:t>l the waste COVID</w:t>
      </w:r>
      <w:r w:rsidR="00E115D7">
        <w:rPr>
          <w:rFonts w:ascii="Arial" w:hAnsi="Arial" w:cs="Arial"/>
          <w:color w:val="0D0D0D" w:themeColor="text1" w:themeTint="F2"/>
          <w:lang w:eastAsia="en-GB"/>
        </w:rPr>
        <w:t>-</w:t>
      </w:r>
      <w:r w:rsidR="00AF54CA" w:rsidRPr="00AB28B7">
        <w:rPr>
          <w:rFonts w:ascii="Arial" w:hAnsi="Arial" w:cs="Arial"/>
          <w:color w:val="0D0D0D" w:themeColor="text1" w:themeTint="F2"/>
          <w:lang w:eastAsia="en-GB"/>
        </w:rPr>
        <w:t>19 and</w:t>
      </w:r>
      <w:r w:rsidRPr="00AB28B7">
        <w:rPr>
          <w:rFonts w:ascii="Arial" w:hAnsi="Arial" w:cs="Arial"/>
          <w:color w:val="0D0D0D" w:themeColor="text1" w:themeTint="F2"/>
          <w:lang w:eastAsia="en-GB"/>
        </w:rPr>
        <w:t xml:space="preserve"> date it. The </w:t>
      </w:r>
      <w:r w:rsidR="00AF54CA" w:rsidRPr="00AB28B7">
        <w:rPr>
          <w:rFonts w:ascii="Arial" w:hAnsi="Arial" w:cs="Arial"/>
          <w:color w:val="0D0D0D" w:themeColor="text1" w:themeTint="F2"/>
          <w:lang w:eastAsia="en-GB"/>
        </w:rPr>
        <w:t>waste should be stored</w:t>
      </w:r>
      <w:r w:rsidRPr="00AB28B7">
        <w:rPr>
          <w:rFonts w:ascii="Arial" w:hAnsi="Arial" w:cs="Arial"/>
          <w:color w:val="0D0D0D" w:themeColor="text1" w:themeTint="F2"/>
          <w:lang w:eastAsia="en-GB"/>
        </w:rPr>
        <w:t xml:space="preserve"> either</w:t>
      </w:r>
      <w:r w:rsidR="00AF54CA" w:rsidRPr="00AB28B7">
        <w:rPr>
          <w:rFonts w:ascii="Arial" w:hAnsi="Arial" w:cs="Arial"/>
          <w:color w:val="0D0D0D" w:themeColor="text1" w:themeTint="F2"/>
          <w:lang w:eastAsia="en-GB"/>
        </w:rPr>
        <w:t xml:space="preserve"> until you receive a negative test result or until 72 </w:t>
      </w:r>
      <w:r w:rsidR="00790D52" w:rsidRPr="00AB28B7">
        <w:rPr>
          <w:rFonts w:ascii="Arial" w:hAnsi="Arial" w:cs="Arial"/>
          <w:color w:val="0D0D0D" w:themeColor="text1" w:themeTint="F2"/>
          <w:lang w:eastAsia="en-GB"/>
        </w:rPr>
        <w:t xml:space="preserve">hours </w:t>
      </w:r>
      <w:r w:rsidR="00AF54CA" w:rsidRPr="00AB28B7">
        <w:rPr>
          <w:rFonts w:ascii="Arial" w:hAnsi="Arial" w:cs="Arial"/>
          <w:color w:val="0D0D0D" w:themeColor="text1" w:themeTint="F2"/>
          <w:lang w:eastAsia="en-GB"/>
        </w:rPr>
        <w:t xml:space="preserve">have passed and can then be disposed in the normal waste streams. </w:t>
      </w:r>
      <w:r w:rsidR="00790D52" w:rsidRPr="00AB28B7">
        <w:rPr>
          <w:rFonts w:ascii="Arial" w:hAnsi="Arial" w:cs="Arial"/>
          <w:color w:val="0D0D0D" w:themeColor="text1" w:themeTint="F2"/>
          <w:lang w:eastAsia="en-GB"/>
        </w:rPr>
        <w:t xml:space="preserve">Imperial has </w:t>
      </w:r>
      <w:r w:rsidR="007C397D">
        <w:rPr>
          <w:rFonts w:ascii="Arial" w:hAnsi="Arial" w:cs="Arial"/>
          <w:color w:val="0D0D0D" w:themeColor="text1" w:themeTint="F2"/>
          <w:lang w:eastAsia="en-GB"/>
        </w:rPr>
        <w:t>instructed</w:t>
      </w:r>
      <w:r w:rsidR="00790D52" w:rsidRPr="00AB28B7">
        <w:rPr>
          <w:rFonts w:ascii="Arial" w:hAnsi="Arial" w:cs="Arial"/>
          <w:color w:val="0D0D0D" w:themeColor="text1" w:themeTint="F2"/>
          <w:lang w:eastAsia="en-GB"/>
        </w:rPr>
        <w:t xml:space="preserve"> that labelled </w:t>
      </w:r>
      <w:r w:rsidR="007C397D">
        <w:rPr>
          <w:rFonts w:ascii="Arial" w:hAnsi="Arial" w:cs="Arial"/>
          <w:color w:val="0D0D0D" w:themeColor="text1" w:themeTint="F2"/>
          <w:lang w:eastAsia="en-GB"/>
        </w:rPr>
        <w:t>waste should be</w:t>
      </w:r>
      <w:r w:rsidR="00790D52" w:rsidRPr="00AB28B7">
        <w:rPr>
          <w:rFonts w:ascii="Arial" w:hAnsi="Arial" w:cs="Arial"/>
          <w:color w:val="0D0D0D" w:themeColor="text1" w:themeTint="F2"/>
          <w:lang w:eastAsia="en-GB"/>
        </w:rPr>
        <w:t xml:space="preserve"> left in the lab you have been working in, since this will normally be closed until cleaning can be carried out. Please leave the waste clearly labelled but in an area where it will not be a hazard to others</w:t>
      </w:r>
      <w:r w:rsidR="00AF54CA" w:rsidRPr="00AB28B7">
        <w:rPr>
          <w:rFonts w:ascii="Arial" w:hAnsi="Arial" w:cs="Arial"/>
          <w:color w:val="0D0D0D" w:themeColor="text1" w:themeTint="F2"/>
          <w:lang w:eastAsia="en-GB"/>
        </w:rPr>
        <w:t xml:space="preserve"> </w:t>
      </w:r>
      <w:r w:rsidR="00790D52" w:rsidRPr="00AB28B7">
        <w:rPr>
          <w:rFonts w:ascii="Arial" w:hAnsi="Arial" w:cs="Arial"/>
          <w:color w:val="0D0D0D" w:themeColor="text1" w:themeTint="F2"/>
          <w:lang w:eastAsia="en-GB"/>
        </w:rPr>
        <w:t xml:space="preserve">entering the lab </w:t>
      </w:r>
      <w:r w:rsidR="00AF54CA" w:rsidRPr="00AB28B7">
        <w:rPr>
          <w:rFonts w:ascii="Arial" w:hAnsi="Arial" w:cs="Arial"/>
          <w:color w:val="0D0D0D" w:themeColor="text1" w:themeTint="F2"/>
          <w:lang w:eastAsia="en-GB"/>
        </w:rPr>
        <w:t xml:space="preserve">and alert someone in your lab who </w:t>
      </w:r>
      <w:r w:rsidR="00790D52" w:rsidRPr="00AB28B7">
        <w:rPr>
          <w:rFonts w:ascii="Arial" w:hAnsi="Arial" w:cs="Arial"/>
          <w:color w:val="0D0D0D" w:themeColor="text1" w:themeTint="F2"/>
          <w:lang w:eastAsia="en-GB"/>
        </w:rPr>
        <w:t>will be able to</w:t>
      </w:r>
      <w:r w:rsidR="00AF54CA" w:rsidRPr="00AB28B7">
        <w:rPr>
          <w:rFonts w:ascii="Arial" w:hAnsi="Arial" w:cs="Arial"/>
          <w:color w:val="0D0D0D" w:themeColor="text1" w:themeTint="F2"/>
          <w:lang w:eastAsia="en-GB"/>
        </w:rPr>
        <w:t xml:space="preserve"> dispose </w:t>
      </w:r>
      <w:r w:rsidR="00790D52" w:rsidRPr="00AB28B7">
        <w:rPr>
          <w:rFonts w:ascii="Arial" w:hAnsi="Arial" w:cs="Arial"/>
          <w:color w:val="0D0D0D" w:themeColor="text1" w:themeTint="F2"/>
          <w:lang w:eastAsia="en-GB"/>
        </w:rPr>
        <w:t>of it at the appropriate time</w:t>
      </w:r>
      <w:r w:rsidR="007C397D">
        <w:rPr>
          <w:rFonts w:ascii="Arial" w:hAnsi="Arial" w:cs="Arial"/>
          <w:color w:val="0D0D0D" w:themeColor="text1" w:themeTint="F2"/>
          <w:lang w:eastAsia="en-GB"/>
        </w:rPr>
        <w:t xml:space="preserve">. Inform your team lead </w:t>
      </w:r>
      <w:r w:rsidR="00E115D7">
        <w:rPr>
          <w:rFonts w:ascii="Arial" w:hAnsi="Arial" w:cs="Arial"/>
          <w:color w:val="0D0D0D" w:themeColor="text1" w:themeTint="F2"/>
          <w:lang w:eastAsia="en-GB"/>
        </w:rPr>
        <w:t xml:space="preserve">immediately </w:t>
      </w:r>
      <w:r w:rsidR="007C397D">
        <w:rPr>
          <w:rFonts w:ascii="Arial" w:hAnsi="Arial" w:cs="Arial"/>
          <w:color w:val="0D0D0D" w:themeColor="text1" w:themeTint="F2"/>
          <w:lang w:eastAsia="en-GB"/>
        </w:rPr>
        <w:t>of your symptoms</w:t>
      </w:r>
      <w:r w:rsidR="00E115D7">
        <w:rPr>
          <w:rFonts w:ascii="Arial" w:hAnsi="Arial" w:cs="Arial"/>
          <w:color w:val="0D0D0D" w:themeColor="text1" w:themeTint="F2"/>
          <w:lang w:eastAsia="en-GB"/>
        </w:rPr>
        <w:t xml:space="preserve"> and the areas you have been working in</w:t>
      </w:r>
      <w:r w:rsidR="007C397D">
        <w:rPr>
          <w:rFonts w:ascii="Arial" w:hAnsi="Arial" w:cs="Arial"/>
          <w:color w:val="0D0D0D" w:themeColor="text1" w:themeTint="F2"/>
          <w:lang w:eastAsia="en-GB"/>
        </w:rPr>
        <w:t>.</w:t>
      </w:r>
    </w:p>
    <w:sectPr w:rsidR="00F247FD" w:rsidRPr="00D009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B36" w:rsidRDefault="00CD0B36" w:rsidP="0073265C">
      <w:r>
        <w:separator/>
      </w:r>
    </w:p>
  </w:endnote>
  <w:endnote w:type="continuationSeparator" w:id="0">
    <w:p w:rsidR="00CD0B36" w:rsidRDefault="00CD0B36" w:rsidP="0073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B36" w:rsidRDefault="00CD0B36" w:rsidP="0073265C">
      <w:r>
        <w:separator/>
      </w:r>
    </w:p>
  </w:footnote>
  <w:footnote w:type="continuationSeparator" w:id="0">
    <w:p w:rsidR="00CD0B36" w:rsidRDefault="00CD0B36" w:rsidP="00732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97E4B"/>
    <w:multiLevelType w:val="multilevel"/>
    <w:tmpl w:val="910E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667D8"/>
    <w:multiLevelType w:val="multilevel"/>
    <w:tmpl w:val="317E3F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902715"/>
    <w:multiLevelType w:val="multilevel"/>
    <w:tmpl w:val="17E888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6331FE"/>
    <w:multiLevelType w:val="hybridMultilevel"/>
    <w:tmpl w:val="47F8538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C294CA2"/>
    <w:multiLevelType w:val="hybridMultilevel"/>
    <w:tmpl w:val="507C0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E96481"/>
    <w:multiLevelType w:val="hybridMultilevel"/>
    <w:tmpl w:val="67A49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2934AC5"/>
    <w:multiLevelType w:val="multilevel"/>
    <w:tmpl w:val="72D489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864039"/>
    <w:multiLevelType w:val="multilevel"/>
    <w:tmpl w:val="272E84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6"/>
  </w:num>
  <w:num w:numId="4">
    <w:abstractNumId w:val="1"/>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5C"/>
    <w:rsid w:val="00005E99"/>
    <w:rsid w:val="000131FC"/>
    <w:rsid w:val="00061C0D"/>
    <w:rsid w:val="000623AA"/>
    <w:rsid w:val="00073466"/>
    <w:rsid w:val="00077116"/>
    <w:rsid w:val="00081B8B"/>
    <w:rsid w:val="00081E1B"/>
    <w:rsid w:val="00086E9C"/>
    <w:rsid w:val="000B2A2D"/>
    <w:rsid w:val="000B5B24"/>
    <w:rsid w:val="00115E00"/>
    <w:rsid w:val="001179F9"/>
    <w:rsid w:val="00124EF3"/>
    <w:rsid w:val="00156A39"/>
    <w:rsid w:val="00181C57"/>
    <w:rsid w:val="001E1AFF"/>
    <w:rsid w:val="00204D7C"/>
    <w:rsid w:val="0022061D"/>
    <w:rsid w:val="00221AC1"/>
    <w:rsid w:val="00225DB0"/>
    <w:rsid w:val="002420A6"/>
    <w:rsid w:val="00251784"/>
    <w:rsid w:val="00257401"/>
    <w:rsid w:val="002D5E42"/>
    <w:rsid w:val="00306AD9"/>
    <w:rsid w:val="003157AB"/>
    <w:rsid w:val="003577ED"/>
    <w:rsid w:val="00362074"/>
    <w:rsid w:val="0036759D"/>
    <w:rsid w:val="0036791A"/>
    <w:rsid w:val="00373E22"/>
    <w:rsid w:val="003B53F4"/>
    <w:rsid w:val="003B6EB9"/>
    <w:rsid w:val="00422EA9"/>
    <w:rsid w:val="00453001"/>
    <w:rsid w:val="00486A9B"/>
    <w:rsid w:val="0049676D"/>
    <w:rsid w:val="004B6200"/>
    <w:rsid w:val="00505C9A"/>
    <w:rsid w:val="00512984"/>
    <w:rsid w:val="00516DFC"/>
    <w:rsid w:val="00523205"/>
    <w:rsid w:val="00547873"/>
    <w:rsid w:val="00550A2F"/>
    <w:rsid w:val="005D4490"/>
    <w:rsid w:val="0061724E"/>
    <w:rsid w:val="00631D4A"/>
    <w:rsid w:val="00665398"/>
    <w:rsid w:val="00684D37"/>
    <w:rsid w:val="006E4F27"/>
    <w:rsid w:val="00726945"/>
    <w:rsid w:val="00727225"/>
    <w:rsid w:val="0073265C"/>
    <w:rsid w:val="007336C9"/>
    <w:rsid w:val="00754389"/>
    <w:rsid w:val="0076373A"/>
    <w:rsid w:val="007746A5"/>
    <w:rsid w:val="00790D52"/>
    <w:rsid w:val="007B623F"/>
    <w:rsid w:val="007C397D"/>
    <w:rsid w:val="007C71AB"/>
    <w:rsid w:val="007D7C36"/>
    <w:rsid w:val="007E1A4F"/>
    <w:rsid w:val="007F2289"/>
    <w:rsid w:val="007F3865"/>
    <w:rsid w:val="008239FC"/>
    <w:rsid w:val="008658C6"/>
    <w:rsid w:val="00866E62"/>
    <w:rsid w:val="008D136F"/>
    <w:rsid w:val="008D198F"/>
    <w:rsid w:val="008D3EBE"/>
    <w:rsid w:val="008E086F"/>
    <w:rsid w:val="008E2D49"/>
    <w:rsid w:val="008E2D76"/>
    <w:rsid w:val="008E7685"/>
    <w:rsid w:val="009507A6"/>
    <w:rsid w:val="009633FE"/>
    <w:rsid w:val="00986A30"/>
    <w:rsid w:val="009B21EA"/>
    <w:rsid w:val="009E5716"/>
    <w:rsid w:val="00A06CF1"/>
    <w:rsid w:val="00A461EE"/>
    <w:rsid w:val="00A608F7"/>
    <w:rsid w:val="00AA08D8"/>
    <w:rsid w:val="00AA5BF0"/>
    <w:rsid w:val="00AB28B7"/>
    <w:rsid w:val="00AE73C5"/>
    <w:rsid w:val="00AF54CA"/>
    <w:rsid w:val="00B20926"/>
    <w:rsid w:val="00B52DF2"/>
    <w:rsid w:val="00BC0D3B"/>
    <w:rsid w:val="00BD3C36"/>
    <w:rsid w:val="00BD5DA3"/>
    <w:rsid w:val="00BD6C24"/>
    <w:rsid w:val="00BE2B44"/>
    <w:rsid w:val="00CA4CA3"/>
    <w:rsid w:val="00CB097E"/>
    <w:rsid w:val="00CC0E58"/>
    <w:rsid w:val="00CD0B36"/>
    <w:rsid w:val="00CF520A"/>
    <w:rsid w:val="00D009EB"/>
    <w:rsid w:val="00D10250"/>
    <w:rsid w:val="00D23C86"/>
    <w:rsid w:val="00D92437"/>
    <w:rsid w:val="00DC35A2"/>
    <w:rsid w:val="00DD0654"/>
    <w:rsid w:val="00DF0CE2"/>
    <w:rsid w:val="00DF586D"/>
    <w:rsid w:val="00E033CF"/>
    <w:rsid w:val="00E115D7"/>
    <w:rsid w:val="00E270E3"/>
    <w:rsid w:val="00E271D5"/>
    <w:rsid w:val="00E31DCF"/>
    <w:rsid w:val="00E34AB3"/>
    <w:rsid w:val="00E51032"/>
    <w:rsid w:val="00E54BE4"/>
    <w:rsid w:val="00E57137"/>
    <w:rsid w:val="00E9592F"/>
    <w:rsid w:val="00EC14BF"/>
    <w:rsid w:val="00EE17BD"/>
    <w:rsid w:val="00F247FD"/>
    <w:rsid w:val="00F263F7"/>
    <w:rsid w:val="00F676D8"/>
    <w:rsid w:val="00F90567"/>
    <w:rsid w:val="00FB3820"/>
    <w:rsid w:val="00FD4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2FC9C-73B4-48F5-9E27-6C771926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6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65C"/>
    <w:rPr>
      <w:color w:val="0563C1"/>
      <w:u w:val="single"/>
    </w:rPr>
  </w:style>
  <w:style w:type="paragraph" w:styleId="NormalWeb">
    <w:name w:val="Normal (Web)"/>
    <w:basedOn w:val="Normal"/>
    <w:uiPriority w:val="99"/>
    <w:unhideWhenUsed/>
    <w:rsid w:val="0073265C"/>
    <w:rPr>
      <w:rFonts w:ascii="Times New Roman" w:hAnsi="Times New Roman" w:cs="Times New Roman"/>
      <w:sz w:val="24"/>
      <w:szCs w:val="24"/>
      <w:lang w:eastAsia="en-GB"/>
    </w:rPr>
  </w:style>
  <w:style w:type="paragraph" w:styleId="NoSpacing">
    <w:name w:val="No Spacing"/>
    <w:basedOn w:val="Normal"/>
    <w:uiPriority w:val="1"/>
    <w:qFormat/>
    <w:rsid w:val="0073265C"/>
  </w:style>
  <w:style w:type="paragraph" w:styleId="ListParagraph">
    <w:name w:val="List Paragraph"/>
    <w:basedOn w:val="Normal"/>
    <w:uiPriority w:val="34"/>
    <w:qFormat/>
    <w:rsid w:val="0073265C"/>
    <w:pPr>
      <w:ind w:left="720"/>
    </w:pPr>
  </w:style>
  <w:style w:type="paragraph" w:styleId="FootnoteText">
    <w:name w:val="footnote text"/>
    <w:basedOn w:val="Normal"/>
    <w:link w:val="FootnoteTextChar"/>
    <w:uiPriority w:val="99"/>
    <w:semiHidden/>
    <w:unhideWhenUsed/>
    <w:rsid w:val="0073265C"/>
    <w:rPr>
      <w:sz w:val="20"/>
      <w:szCs w:val="20"/>
    </w:rPr>
  </w:style>
  <w:style w:type="character" w:customStyle="1" w:styleId="FootnoteTextChar">
    <w:name w:val="Footnote Text Char"/>
    <w:basedOn w:val="DefaultParagraphFont"/>
    <w:link w:val="FootnoteText"/>
    <w:uiPriority w:val="99"/>
    <w:semiHidden/>
    <w:rsid w:val="0073265C"/>
    <w:rPr>
      <w:rFonts w:ascii="Calibri" w:hAnsi="Calibri" w:cs="Calibri"/>
      <w:sz w:val="20"/>
      <w:szCs w:val="20"/>
    </w:rPr>
  </w:style>
  <w:style w:type="character" w:styleId="FootnoteReference">
    <w:name w:val="footnote reference"/>
    <w:basedOn w:val="DefaultParagraphFont"/>
    <w:uiPriority w:val="99"/>
    <w:semiHidden/>
    <w:unhideWhenUsed/>
    <w:rsid w:val="0073265C"/>
    <w:rPr>
      <w:vertAlign w:val="superscript"/>
    </w:rPr>
  </w:style>
  <w:style w:type="table" w:styleId="TableGrid">
    <w:name w:val="Table Grid"/>
    <w:basedOn w:val="TableNormal"/>
    <w:uiPriority w:val="39"/>
    <w:rsid w:val="00523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5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E00"/>
    <w:rPr>
      <w:rFonts w:ascii="Segoe UI" w:hAnsi="Segoe UI" w:cs="Segoe UI"/>
      <w:sz w:val="18"/>
      <w:szCs w:val="18"/>
    </w:rPr>
  </w:style>
  <w:style w:type="character" w:customStyle="1" w:styleId="UnresolvedMention1">
    <w:name w:val="Unresolved Mention1"/>
    <w:basedOn w:val="DefaultParagraphFont"/>
    <w:uiPriority w:val="99"/>
    <w:semiHidden/>
    <w:unhideWhenUsed/>
    <w:rsid w:val="007F3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572148">
      <w:bodyDiv w:val="1"/>
      <w:marLeft w:val="0"/>
      <w:marRight w:val="0"/>
      <w:marTop w:val="0"/>
      <w:marBottom w:val="0"/>
      <w:divBdr>
        <w:top w:val="none" w:sz="0" w:space="0" w:color="auto"/>
        <w:left w:val="none" w:sz="0" w:space="0" w:color="auto"/>
        <w:bottom w:val="none" w:sz="0" w:space="0" w:color="auto"/>
        <w:right w:val="none" w:sz="0" w:space="0" w:color="auto"/>
      </w:divBdr>
    </w:div>
    <w:div w:id="939029400">
      <w:bodyDiv w:val="1"/>
      <w:marLeft w:val="0"/>
      <w:marRight w:val="0"/>
      <w:marTop w:val="0"/>
      <w:marBottom w:val="0"/>
      <w:divBdr>
        <w:top w:val="none" w:sz="0" w:space="0" w:color="auto"/>
        <w:left w:val="none" w:sz="0" w:space="0" w:color="auto"/>
        <w:bottom w:val="none" w:sz="0" w:space="0" w:color="auto"/>
        <w:right w:val="none" w:sz="0" w:space="0" w:color="auto"/>
      </w:divBdr>
    </w:div>
    <w:div w:id="1167792445">
      <w:bodyDiv w:val="1"/>
      <w:marLeft w:val="0"/>
      <w:marRight w:val="0"/>
      <w:marTop w:val="0"/>
      <w:marBottom w:val="0"/>
      <w:divBdr>
        <w:top w:val="none" w:sz="0" w:space="0" w:color="auto"/>
        <w:left w:val="none" w:sz="0" w:space="0" w:color="auto"/>
        <w:bottom w:val="none" w:sz="0" w:space="0" w:color="auto"/>
        <w:right w:val="none" w:sz="0" w:space="0" w:color="auto"/>
      </w:divBdr>
      <w:divsChild>
        <w:div w:id="1146749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ly-coronavirus-test%20or%20call%20119" TargetMode="External"/><Relationship Id="rId13" Type="http://schemas.openxmlformats.org/officeDocument/2006/relationships/hyperlink" Target="https://www.youtube.com/watch?v=kbr3o0l-h0k" TargetMode="External"/><Relationship Id="rId18" Type="http://schemas.openxmlformats.org/officeDocument/2006/relationships/hyperlink" Target="https://imperial.service-now.com/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mperial.ac.uk/about/covid-19/testing-scheme/" TargetMode="External"/><Relationship Id="rId17" Type="http://schemas.openxmlformats.org/officeDocument/2006/relationships/hyperlink" Target="mailto:lms-help@lms.mrc.ac.uk" TargetMode="External"/><Relationship Id="rId2" Type="http://schemas.openxmlformats.org/officeDocument/2006/relationships/numbering" Target="numbering.xml"/><Relationship Id="rId16" Type="http://schemas.openxmlformats.org/officeDocument/2006/relationships/hyperlink" Target="http://support.lms.mrc.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PER@lms.mrc.ac.uk" TargetMode="External"/><Relationship Id="rId5" Type="http://schemas.openxmlformats.org/officeDocument/2006/relationships/webSettings" Target="webSettings.xml"/><Relationship Id="rId15" Type="http://schemas.openxmlformats.org/officeDocument/2006/relationships/hyperlink" Target="mailto:lmslabservices@lms.mrc.ac.uk" TargetMode="External"/><Relationship Id="rId10" Type="http://schemas.openxmlformats.org/officeDocument/2006/relationships/hyperlink" Target="https://www.nhs.uk/conditions/coronavirus-covid-19/self-isolation-and-treatment/when-to-self-isolate-and-what-to-d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office.com/Pages/ResponsePage.aspx?id=B3WJK4zudUWDC0-CZ8PTB5BpbtAWlx9CpRxN8ZJB6sNUOTRLRDBDRTBUV1ZZTjBLWktPVUVTVTBDWi4u" TargetMode="External"/><Relationship Id="rId14" Type="http://schemas.openxmlformats.org/officeDocument/2006/relationships/hyperlink" Target="https://www.imperial.ac.uk/estates-facilities/security/safez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1AC9B-45D2-4E74-9DC6-973C79342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Swan</dc:creator>
  <cp:keywords/>
  <dc:description/>
  <cp:lastModifiedBy>Sharon Citrone</cp:lastModifiedBy>
  <cp:revision>3</cp:revision>
  <dcterms:created xsi:type="dcterms:W3CDTF">2020-10-12T14:08:00Z</dcterms:created>
  <dcterms:modified xsi:type="dcterms:W3CDTF">2020-10-12T14:08:00Z</dcterms:modified>
</cp:coreProperties>
</file>